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9C0630" w:rsidRPr="00BC7030" w:rsidTr="008D04AA">
        <w:trPr>
          <w:tblCellSpacing w:w="7" w:type="dxa"/>
        </w:trPr>
        <w:tc>
          <w:tcPr>
            <w:tcW w:w="2500" w:type="pct"/>
            <w:shd w:val="clear" w:color="auto" w:fill="FAAFC2"/>
            <w:vAlign w:val="center"/>
            <w:hideMark/>
          </w:tcPr>
          <w:p w:rsidR="009C0630" w:rsidRPr="00BC7030" w:rsidRDefault="009C0630" w:rsidP="008D0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C70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500" w:type="pct"/>
            <w:shd w:val="clear" w:color="auto" w:fill="A3B9F5"/>
            <w:vAlign w:val="center"/>
            <w:hideMark/>
          </w:tcPr>
          <w:p w:rsidR="009C0630" w:rsidRPr="00BC7030" w:rsidRDefault="009C0630" w:rsidP="008D04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C703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Popular Sovereignty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The idea that the government's authority comes from the people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Legislative Branch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proofErr w:type="gramStart"/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the</w:t>
            </w:r>
            <w:proofErr w:type="gramEnd"/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law-making part of government, called the legislature. To legislate is to make law.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Executive Branch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the part of government that carries out, or executes the laws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Judicial Branch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the part of government, consisting of the Supreme Court and lower federal courts, that interprets the laws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Judicial Review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the power of the Supreme Court to decide whether the laws and acts made by the legislative and executive branches are </w:t>
            </w:r>
            <w:proofErr w:type="spellStart"/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unconstiutional</w:t>
            </w:r>
            <w:proofErr w:type="spellEnd"/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Checks and Balances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the system that allows each branch of government to limit the powers of the other two branches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Interstate Commerce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trade and other business dealings between two or more states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Federalism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the constitutional system that shares power between the national and state governments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Majority Rule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 basic principle of democracy that says laws are passed by majority vote and elections are decided by a majority of the voters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lastRenderedPageBreak/>
              <w:t>Interest Group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an organization that actively promotes the view of some part of the public on specific issues in order to influence government and policy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Preamble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introduction to the Constitution that explains the reasons for a new government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impeach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to formally accuse the president of a crime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Powers of the National Government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coin money, set up the postal system, declare war are powers only the National Government has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Power of State Governments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conduct elections, establish schools, provide fire and police protection, powers only the State Governments have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Shared Powers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collect taxes, build and maintain roads, establish courts, powers shared by the National and State Governments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Barack Obama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president of the U.S.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Joe Biden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vice-president of the U.S.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John Roberts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chief justice of the U.S. Supreme Court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John Boehner</w:t>
            </w:r>
          </w:p>
        </w:tc>
        <w:tc>
          <w:tcPr>
            <w:tcW w:w="0" w:type="auto"/>
            <w:shd w:val="clear" w:color="auto" w:fill="FFFF99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speaker of the House of Representatives</w:t>
            </w:r>
          </w:p>
        </w:tc>
      </w:tr>
      <w:tr w:rsidR="009C0630" w:rsidRPr="00BC7030" w:rsidTr="008D04AA">
        <w:trPr>
          <w:tblCellSpacing w:w="7" w:type="dxa"/>
        </w:trPr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Harry Reid</w:t>
            </w:r>
          </w:p>
        </w:tc>
        <w:tc>
          <w:tcPr>
            <w:tcW w:w="0" w:type="auto"/>
            <w:shd w:val="clear" w:color="auto" w:fill="FFFFCC"/>
            <w:hideMark/>
          </w:tcPr>
          <w:p w:rsidR="009C0630" w:rsidRPr="00BC7030" w:rsidRDefault="009C0630" w:rsidP="008D04A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BC703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Senate majority leader</w:t>
            </w:r>
          </w:p>
        </w:tc>
      </w:tr>
    </w:tbl>
    <w:p w:rsidR="00125CEF" w:rsidRDefault="00125CEF">
      <w:bookmarkStart w:id="0" w:name="_GoBack"/>
      <w:bookmarkEnd w:id="0"/>
    </w:p>
    <w:sectPr w:rsidR="0012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30"/>
    <w:rsid w:val="00125CEF"/>
    <w:rsid w:val="00213BD9"/>
    <w:rsid w:val="009C0630"/>
    <w:rsid w:val="00D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Michelle</dc:creator>
  <cp:keywords/>
  <dc:description/>
  <cp:lastModifiedBy>Nixon, Michelle</cp:lastModifiedBy>
  <cp:revision>1</cp:revision>
  <dcterms:created xsi:type="dcterms:W3CDTF">2012-10-03T15:42:00Z</dcterms:created>
  <dcterms:modified xsi:type="dcterms:W3CDTF">2012-10-03T15:43:00Z</dcterms:modified>
</cp:coreProperties>
</file>