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C2C" w:rsidRDefault="00E42C2C" w:rsidP="00E42C2C">
      <w:pPr>
        <w:jc w:val="center"/>
        <w:rPr>
          <w:rFonts w:ascii="Comic Sans MS" w:hAnsi="Comic Sans MS"/>
          <w:b/>
          <w:sz w:val="20"/>
          <w:szCs w:val="20"/>
        </w:rPr>
      </w:pPr>
      <w:r>
        <w:rPr>
          <w:rFonts w:ascii="Comic Sans MS" w:hAnsi="Comic Sans MS"/>
          <w:b/>
          <w:sz w:val="20"/>
          <w:szCs w:val="20"/>
        </w:rPr>
        <w:t>*** SPEAKING POINTS GUIDELINES***</w:t>
      </w:r>
    </w:p>
    <w:p w:rsidR="00E42C2C" w:rsidRDefault="00E42C2C" w:rsidP="00E42C2C">
      <w:pPr>
        <w:rPr>
          <w:rFonts w:ascii="Comic Sans MS" w:hAnsi="Comic Sans MS"/>
          <w:sz w:val="20"/>
          <w:szCs w:val="20"/>
        </w:rPr>
      </w:pPr>
    </w:p>
    <w:p w:rsidR="00E42C2C" w:rsidRDefault="00E42C2C" w:rsidP="00E42C2C">
      <w:pPr>
        <w:tabs>
          <w:tab w:val="left" w:pos="-720"/>
        </w:tabs>
        <w:suppressAutoHyphens/>
        <w:rPr>
          <w:rFonts w:ascii="Comic Sans MS" w:hAnsi="Comic Sans MS"/>
          <w:spacing w:val="-3"/>
          <w:sz w:val="20"/>
          <w:szCs w:val="20"/>
        </w:rPr>
      </w:pPr>
      <w:r>
        <w:rPr>
          <w:rFonts w:ascii="Comic Sans MS" w:hAnsi="Comic Sans MS"/>
          <w:spacing w:val="-3"/>
          <w:sz w:val="20"/>
          <w:szCs w:val="20"/>
        </w:rPr>
        <w:t>Spanish</w:t>
      </w:r>
      <w:r>
        <w:rPr>
          <w:rFonts w:ascii="Comic Sans MS" w:hAnsi="Comic Sans MS"/>
          <w:spacing w:val="-3"/>
          <w:sz w:val="20"/>
          <w:szCs w:val="20"/>
        </w:rPr>
        <w:t xml:space="preserve"> is a </w:t>
      </w:r>
      <w:r>
        <w:rPr>
          <w:rFonts w:ascii="Comic Sans MS" w:hAnsi="Comic Sans MS"/>
          <w:b/>
          <w:spacing w:val="-3"/>
          <w:sz w:val="20"/>
          <w:szCs w:val="20"/>
          <w:u w:val="single"/>
        </w:rPr>
        <w:t>PERFORMANCE CLASS</w:t>
      </w:r>
      <w:r>
        <w:rPr>
          <w:rFonts w:ascii="Comic Sans MS" w:hAnsi="Comic Sans MS"/>
          <w:spacing w:val="-3"/>
          <w:sz w:val="20"/>
          <w:szCs w:val="20"/>
        </w:rPr>
        <w:t xml:space="preserve">, therefore </w:t>
      </w:r>
      <w:r>
        <w:rPr>
          <w:rFonts w:ascii="Comic Sans MS" w:hAnsi="Comic Sans MS"/>
          <w:spacing w:val="-3"/>
          <w:sz w:val="20"/>
          <w:szCs w:val="20"/>
        </w:rPr>
        <w:t>Spanish</w:t>
      </w:r>
      <w:r>
        <w:rPr>
          <w:rFonts w:ascii="Comic Sans MS" w:hAnsi="Comic Sans MS"/>
          <w:spacing w:val="-3"/>
          <w:sz w:val="20"/>
          <w:szCs w:val="20"/>
        </w:rPr>
        <w:t xml:space="preserve"> speaking points will be tabulated and compared to non-participation / silence / monosyllabic answers as well as the use of English during class.</w:t>
      </w:r>
    </w:p>
    <w:p w:rsidR="00E42C2C" w:rsidRDefault="00E42C2C" w:rsidP="00E42C2C">
      <w:pPr>
        <w:rPr>
          <w:rFonts w:ascii="Comic Sans MS" w:hAnsi="Comic Sans MS"/>
          <w:sz w:val="20"/>
          <w:szCs w:val="20"/>
        </w:rPr>
      </w:pPr>
    </w:p>
    <w:p w:rsidR="00E42C2C" w:rsidRDefault="00E42C2C" w:rsidP="00E42C2C">
      <w:pPr>
        <w:rPr>
          <w:rFonts w:ascii="Comic Sans MS" w:hAnsi="Comic Sans MS"/>
          <w:sz w:val="20"/>
          <w:szCs w:val="20"/>
        </w:rPr>
      </w:pPr>
      <w:r>
        <w:rPr>
          <w:rFonts w:ascii="Comic Sans MS" w:hAnsi="Comic Sans MS"/>
          <w:sz w:val="20"/>
          <w:szCs w:val="20"/>
        </w:rPr>
        <w:t xml:space="preserve">Speaking perfect </w:t>
      </w:r>
      <w:r>
        <w:rPr>
          <w:rFonts w:ascii="Comic Sans MS" w:hAnsi="Comic Sans MS"/>
          <w:sz w:val="20"/>
          <w:szCs w:val="20"/>
        </w:rPr>
        <w:t>Spanish</w:t>
      </w:r>
      <w:r>
        <w:rPr>
          <w:rFonts w:ascii="Comic Sans MS" w:hAnsi="Comic Sans MS"/>
          <w:sz w:val="20"/>
          <w:szCs w:val="20"/>
        </w:rPr>
        <w:t xml:space="preserve"> is not as important as </w:t>
      </w:r>
      <w:r>
        <w:rPr>
          <w:rFonts w:ascii="Comic Sans MS" w:hAnsi="Comic Sans MS"/>
          <w:i/>
          <w:sz w:val="20"/>
          <w:szCs w:val="20"/>
          <w:u w:val="single"/>
        </w:rPr>
        <w:t>trying</w:t>
      </w:r>
      <w:r>
        <w:rPr>
          <w:rFonts w:ascii="Comic Sans MS" w:hAnsi="Comic Sans MS"/>
          <w:sz w:val="20"/>
          <w:szCs w:val="20"/>
        </w:rPr>
        <w:t xml:space="preserve"> to speak the language.   You will not always know all the words in </w:t>
      </w:r>
      <w:r>
        <w:rPr>
          <w:rFonts w:ascii="Comic Sans MS" w:hAnsi="Comic Sans MS"/>
          <w:sz w:val="20"/>
          <w:szCs w:val="20"/>
        </w:rPr>
        <w:t>Spanish</w:t>
      </w:r>
      <w:r>
        <w:rPr>
          <w:rFonts w:ascii="Comic Sans MS" w:hAnsi="Comic Sans MS"/>
          <w:sz w:val="20"/>
          <w:szCs w:val="20"/>
        </w:rPr>
        <w:t xml:space="preserve"> that you may want to use.  Let’s try for proficiency before you think about fluency.  You need to try using words you already know to describe things you don't know. (This is known as </w:t>
      </w:r>
      <w:r>
        <w:rPr>
          <w:rFonts w:ascii="Comic Sans MS" w:hAnsi="Comic Sans MS"/>
          <w:i/>
          <w:sz w:val="20"/>
          <w:szCs w:val="20"/>
        </w:rPr>
        <w:t>circumlocution</w:t>
      </w:r>
      <w:r>
        <w:rPr>
          <w:rFonts w:ascii="Comic Sans MS" w:hAnsi="Comic Sans MS"/>
          <w:sz w:val="20"/>
          <w:szCs w:val="20"/>
        </w:rPr>
        <w:t xml:space="preserve">.)   This is a great way to </w:t>
      </w:r>
      <w:r>
        <w:rPr>
          <w:rFonts w:ascii="Comic Sans MS" w:hAnsi="Comic Sans MS"/>
          <w:sz w:val="20"/>
          <w:szCs w:val="20"/>
          <w:u w:val="single"/>
        </w:rPr>
        <w:t>learn</w:t>
      </w:r>
      <w:r>
        <w:rPr>
          <w:rFonts w:ascii="Comic Sans MS" w:hAnsi="Comic Sans MS"/>
          <w:sz w:val="20"/>
          <w:szCs w:val="20"/>
        </w:rPr>
        <w:t xml:space="preserve"> new vocabulary! And, you can start trying out new vocabulary and structures we learn in class to make them a part of your active speech patterns.</w:t>
      </w:r>
    </w:p>
    <w:p w:rsidR="00E42C2C" w:rsidRDefault="00E42C2C" w:rsidP="00E42C2C">
      <w:pPr>
        <w:rPr>
          <w:rFonts w:ascii="Comic Sans MS" w:hAnsi="Comic Sans MS"/>
          <w:sz w:val="20"/>
          <w:szCs w:val="20"/>
        </w:rPr>
      </w:pPr>
    </w:p>
    <w:p w:rsidR="00E42C2C" w:rsidRDefault="00E42C2C" w:rsidP="00E42C2C">
      <w:pPr>
        <w:rPr>
          <w:rFonts w:ascii="Comic Sans MS" w:hAnsi="Comic Sans MS"/>
          <w:sz w:val="20"/>
          <w:szCs w:val="20"/>
        </w:rPr>
      </w:pPr>
    </w:p>
    <w:p w:rsidR="00E42C2C" w:rsidRDefault="00E42C2C" w:rsidP="00E42C2C">
      <w:pPr>
        <w:rPr>
          <w:rFonts w:ascii="Comic Sans MS" w:hAnsi="Comic Sans MS"/>
          <w:sz w:val="20"/>
          <w:szCs w:val="20"/>
        </w:rPr>
      </w:pPr>
      <w:r>
        <w:rPr>
          <w:rFonts w:ascii="Comic Sans MS" w:hAnsi="Comic Sans MS"/>
          <w:sz w:val="20"/>
          <w:szCs w:val="20"/>
        </w:rPr>
        <w:t>Points may be earned in the following ways:</w:t>
      </w:r>
    </w:p>
    <w:p w:rsidR="00E42C2C" w:rsidRDefault="00E42C2C" w:rsidP="00E42C2C">
      <w:pPr>
        <w:ind w:firstLine="360"/>
        <w:rPr>
          <w:rFonts w:ascii="Comic Sans MS" w:hAnsi="Comic Sans MS"/>
          <w:sz w:val="20"/>
          <w:szCs w:val="20"/>
        </w:rPr>
      </w:pPr>
      <w:r>
        <w:rPr>
          <w:rFonts w:ascii="Comic Sans MS" w:hAnsi="Comic Sans MS" w:cs="Arial"/>
          <w:sz w:val="20"/>
          <w:szCs w:val="20"/>
        </w:rPr>
        <w:t xml:space="preserve">●   </w:t>
      </w:r>
      <w:r>
        <w:rPr>
          <w:rFonts w:ascii="Comic Sans MS" w:hAnsi="Comic Sans MS"/>
          <w:sz w:val="20"/>
          <w:szCs w:val="20"/>
        </w:rPr>
        <w:t xml:space="preserve">By speaking with friends and/or teacher in </w:t>
      </w:r>
      <w:r>
        <w:rPr>
          <w:rFonts w:ascii="Comic Sans MS" w:hAnsi="Comic Sans MS"/>
          <w:sz w:val="20"/>
          <w:szCs w:val="20"/>
        </w:rPr>
        <w:t>Spanish</w:t>
      </w:r>
      <w:r>
        <w:rPr>
          <w:rFonts w:ascii="Comic Sans MS" w:hAnsi="Comic Sans MS"/>
          <w:sz w:val="20"/>
          <w:szCs w:val="20"/>
        </w:rPr>
        <w:t xml:space="preserve"> whenever possible </w:t>
      </w:r>
    </w:p>
    <w:p w:rsidR="00E42C2C" w:rsidRDefault="00E42C2C" w:rsidP="00E42C2C">
      <w:pPr>
        <w:ind w:firstLine="360"/>
        <w:rPr>
          <w:rFonts w:ascii="Comic Sans MS" w:hAnsi="Comic Sans MS"/>
          <w:sz w:val="20"/>
          <w:szCs w:val="20"/>
        </w:rPr>
      </w:pPr>
      <w:r>
        <w:rPr>
          <w:rFonts w:ascii="Comic Sans MS" w:hAnsi="Comic Sans MS"/>
          <w:sz w:val="20"/>
          <w:szCs w:val="20"/>
        </w:rPr>
        <w:t xml:space="preserve">     [between activities or at the end of an activity before time is up)</w:t>
      </w:r>
    </w:p>
    <w:p w:rsidR="00E42C2C" w:rsidRDefault="00E42C2C" w:rsidP="00E42C2C">
      <w:pPr>
        <w:ind w:left="360"/>
        <w:rPr>
          <w:rFonts w:ascii="Comic Sans MS" w:hAnsi="Comic Sans MS"/>
          <w:sz w:val="20"/>
          <w:szCs w:val="20"/>
        </w:rPr>
      </w:pPr>
      <w:r>
        <w:rPr>
          <w:rFonts w:ascii="Comic Sans MS" w:hAnsi="Comic Sans MS" w:cs="Arial"/>
          <w:sz w:val="20"/>
          <w:szCs w:val="20"/>
        </w:rPr>
        <w:t xml:space="preserve">●   </w:t>
      </w:r>
      <w:r>
        <w:rPr>
          <w:rFonts w:ascii="Comic Sans MS" w:hAnsi="Comic Sans MS"/>
          <w:sz w:val="20"/>
          <w:szCs w:val="20"/>
        </w:rPr>
        <w:t>By volunteering during class discussions or going over an in-class assignment</w:t>
      </w:r>
    </w:p>
    <w:p w:rsidR="00E42C2C" w:rsidRDefault="00E42C2C" w:rsidP="00E42C2C">
      <w:pPr>
        <w:ind w:left="360"/>
        <w:rPr>
          <w:rFonts w:ascii="Comic Sans MS" w:hAnsi="Comic Sans MS"/>
          <w:sz w:val="20"/>
          <w:szCs w:val="20"/>
        </w:rPr>
      </w:pPr>
      <w:r>
        <w:rPr>
          <w:rFonts w:ascii="Comic Sans MS" w:hAnsi="Comic Sans MS"/>
          <w:sz w:val="20"/>
          <w:szCs w:val="20"/>
        </w:rPr>
        <w:t xml:space="preserve">    (higher points awarded for more complex sentences, and correct chapter </w:t>
      </w:r>
    </w:p>
    <w:p w:rsidR="00E42C2C" w:rsidRDefault="00E42C2C" w:rsidP="00E42C2C">
      <w:pPr>
        <w:ind w:left="360"/>
        <w:rPr>
          <w:rFonts w:ascii="Comic Sans MS" w:hAnsi="Comic Sans MS"/>
          <w:sz w:val="20"/>
          <w:szCs w:val="20"/>
        </w:rPr>
      </w:pPr>
      <w:r>
        <w:rPr>
          <w:rFonts w:ascii="Comic Sans MS" w:hAnsi="Comic Sans MS"/>
          <w:sz w:val="20"/>
          <w:szCs w:val="20"/>
        </w:rPr>
        <w:t xml:space="preserve">     grammar / vocab use!)</w:t>
      </w:r>
    </w:p>
    <w:p w:rsidR="00E42C2C" w:rsidRDefault="00E42C2C" w:rsidP="00E42C2C">
      <w:pPr>
        <w:ind w:left="720"/>
        <w:rPr>
          <w:rFonts w:ascii="Comic Sans MS" w:hAnsi="Comic Sans MS"/>
          <w:sz w:val="20"/>
          <w:szCs w:val="20"/>
        </w:rPr>
      </w:pPr>
      <w:r>
        <w:rPr>
          <w:rFonts w:ascii="Comic Sans MS" w:hAnsi="Comic Sans MS"/>
          <w:sz w:val="20"/>
          <w:szCs w:val="20"/>
        </w:rPr>
        <w:t xml:space="preserve">     EX:  </w:t>
      </w:r>
      <w:r>
        <w:rPr>
          <w:rFonts w:ascii="Comic Sans MS" w:hAnsi="Comic Sans MS" w:cs="Calibri"/>
          <w:sz w:val="20"/>
          <w:szCs w:val="20"/>
        </w:rPr>
        <w:t>Alicia got home late last night.</w:t>
      </w:r>
      <w:r>
        <w:rPr>
          <w:rFonts w:ascii="Comic Sans MS" w:hAnsi="Comic Sans MS"/>
          <w:sz w:val="20"/>
          <w:szCs w:val="20"/>
        </w:rPr>
        <w:t xml:space="preserve">    vs.   Alicia got home late last night because she stopped at the supermarket to buy pasta and vegetables for dinner.  [Why? Where? How? When? Because? With whom? use of vocab words? etc.]</w:t>
      </w:r>
    </w:p>
    <w:p w:rsidR="00E42C2C" w:rsidRDefault="00E42C2C" w:rsidP="00E42C2C">
      <w:pPr>
        <w:ind w:left="720" w:hanging="720"/>
        <w:rPr>
          <w:rFonts w:ascii="Comic Sans MS" w:hAnsi="Comic Sans MS"/>
          <w:sz w:val="20"/>
          <w:szCs w:val="20"/>
        </w:rPr>
      </w:pPr>
      <w:r>
        <w:rPr>
          <w:rFonts w:ascii="Comic Sans MS" w:hAnsi="Comic Sans MS" w:cs="Arial"/>
          <w:sz w:val="20"/>
          <w:szCs w:val="20"/>
        </w:rPr>
        <w:t xml:space="preserve">     ●</w:t>
      </w:r>
      <w:r>
        <w:rPr>
          <w:rFonts w:ascii="Comic Sans MS" w:hAnsi="Comic Sans MS" w:cs="Arial"/>
          <w:sz w:val="20"/>
          <w:szCs w:val="20"/>
        </w:rPr>
        <w:tab/>
      </w:r>
      <w:r>
        <w:rPr>
          <w:rFonts w:ascii="Comic Sans MS" w:hAnsi="Comic Sans MS"/>
          <w:sz w:val="20"/>
          <w:szCs w:val="20"/>
        </w:rPr>
        <w:t>By participating in formal speaking activiti</w:t>
      </w:r>
      <w:r>
        <w:rPr>
          <w:rFonts w:ascii="Comic Sans MS" w:hAnsi="Comic Sans MS"/>
          <w:sz w:val="20"/>
          <w:szCs w:val="20"/>
        </w:rPr>
        <w:t>es set up by the teacher in the</w:t>
      </w:r>
      <w:r>
        <w:rPr>
          <w:rFonts w:ascii="Comic Sans MS" w:hAnsi="Comic Sans MS"/>
          <w:sz w:val="20"/>
          <w:szCs w:val="20"/>
        </w:rPr>
        <w:t xml:space="preserve"> classroom or world language lab</w:t>
      </w:r>
    </w:p>
    <w:p w:rsidR="00E42C2C" w:rsidRDefault="00E42C2C" w:rsidP="00E42C2C">
      <w:pPr>
        <w:rPr>
          <w:rFonts w:ascii="Comic Sans MS" w:hAnsi="Comic Sans MS"/>
          <w:sz w:val="20"/>
          <w:szCs w:val="20"/>
        </w:rPr>
      </w:pPr>
    </w:p>
    <w:p w:rsidR="00E42C2C" w:rsidRDefault="00E42C2C" w:rsidP="00E42C2C">
      <w:pPr>
        <w:rPr>
          <w:rFonts w:ascii="Comic Sans MS" w:hAnsi="Comic Sans MS"/>
          <w:sz w:val="20"/>
          <w:szCs w:val="20"/>
        </w:rPr>
      </w:pPr>
    </w:p>
    <w:p w:rsidR="00E42C2C" w:rsidRDefault="00E42C2C" w:rsidP="00E42C2C">
      <w:pPr>
        <w:rPr>
          <w:rFonts w:ascii="Comic Sans MS" w:hAnsi="Comic Sans MS"/>
          <w:sz w:val="20"/>
          <w:szCs w:val="20"/>
        </w:rPr>
      </w:pPr>
      <w:r>
        <w:rPr>
          <w:rFonts w:ascii="Comic Sans MS" w:hAnsi="Comic Sans MS"/>
          <w:sz w:val="20"/>
          <w:szCs w:val="20"/>
        </w:rPr>
        <w:t xml:space="preserve">  When you speak, you may earn one of the following</w:t>
      </w:r>
      <w:proofErr w:type="gramStart"/>
      <w:r>
        <w:rPr>
          <w:rFonts w:ascii="Comic Sans MS" w:hAnsi="Comic Sans MS"/>
          <w:sz w:val="20"/>
          <w:szCs w:val="20"/>
        </w:rPr>
        <w:t>:  [</w:t>
      </w:r>
      <w:proofErr w:type="gramEnd"/>
      <w:r>
        <w:rPr>
          <w:rFonts w:ascii="Comic Sans MS" w:hAnsi="Comic Sans MS"/>
          <w:sz w:val="20"/>
          <w:szCs w:val="20"/>
        </w:rPr>
        <w:t>not every activity is graded]</w:t>
      </w:r>
    </w:p>
    <w:p w:rsidR="00E42C2C" w:rsidRDefault="00E42C2C" w:rsidP="00E42C2C">
      <w:pPr>
        <w:rPr>
          <w:rFonts w:ascii="Comic Sans MS" w:hAnsi="Comic Sans MS"/>
          <w:sz w:val="20"/>
          <w:szCs w:val="20"/>
        </w:rPr>
      </w:pPr>
    </w:p>
    <w:p w:rsidR="00E42C2C" w:rsidRDefault="00E42C2C" w:rsidP="00E42C2C">
      <w:pPr>
        <w:rPr>
          <w:rFonts w:ascii="Comic Sans MS" w:hAnsi="Comic Sans MS"/>
          <w:sz w:val="20"/>
          <w:szCs w:val="20"/>
        </w:rPr>
      </w:pPr>
      <w:r>
        <w:rPr>
          <w:noProof/>
        </w:rPr>
        <mc:AlternateContent>
          <mc:Choice Requires="wps">
            <w:drawing>
              <wp:anchor distT="0" distB="0" distL="114300" distR="114300" simplePos="0" relativeHeight="251659264" behindDoc="0" locked="0" layoutInCell="1" allowOverlap="1" wp14:anchorId="4A153E39" wp14:editId="2C00FC88">
                <wp:simplePos x="0" y="0"/>
                <wp:positionH relativeFrom="column">
                  <wp:posOffset>-83820</wp:posOffset>
                </wp:positionH>
                <wp:positionV relativeFrom="paragraph">
                  <wp:posOffset>107315</wp:posOffset>
                </wp:positionV>
                <wp:extent cx="6577965" cy="1103630"/>
                <wp:effectExtent l="11430" t="12065" r="11430" b="825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965" cy="1103630"/>
                        </a:xfrm>
                        <a:prstGeom prst="roundRect">
                          <a:avLst>
                            <a:gd name="adj" fmla="val 16667"/>
                          </a:avLst>
                        </a:prstGeom>
                        <a:solidFill>
                          <a:srgbClr val="FFFFFF"/>
                        </a:solidFill>
                        <a:ln w="9525">
                          <a:solidFill>
                            <a:srgbClr val="000000"/>
                          </a:solidFill>
                          <a:round/>
                          <a:headEnd/>
                          <a:tailEnd/>
                        </a:ln>
                      </wps:spPr>
                      <wps:txbx>
                        <w:txbxContent>
                          <w:p w:rsidR="00E42C2C" w:rsidRDefault="00E42C2C" w:rsidP="00E42C2C">
                            <w:pPr>
                              <w:ind w:firstLine="720"/>
                              <w:rPr>
                                <w:rFonts w:ascii="Kristen ITC" w:hAnsi="Kristen ITC"/>
                                <w:sz w:val="20"/>
                                <w:szCs w:val="18"/>
                              </w:rPr>
                            </w:pPr>
                            <w:r>
                              <w:rPr>
                                <w:rFonts w:ascii="Kristen ITC" w:hAnsi="Kristen ITC"/>
                                <w:b/>
                                <w:sz w:val="20"/>
                                <w:szCs w:val="18"/>
                                <w:u w:val="single"/>
                              </w:rPr>
                              <w:t xml:space="preserve">1 </w:t>
                            </w:r>
                            <w:proofErr w:type="gramStart"/>
                            <w:r>
                              <w:rPr>
                                <w:rFonts w:ascii="Kristen ITC" w:hAnsi="Kristen ITC"/>
                                <w:b/>
                                <w:sz w:val="20"/>
                                <w:szCs w:val="18"/>
                                <w:u w:val="single"/>
                              </w:rPr>
                              <w:t xml:space="preserve">point </w:t>
                            </w:r>
                            <w:r>
                              <w:rPr>
                                <w:rFonts w:ascii="Kristen ITC" w:hAnsi="Kristen ITC"/>
                                <w:sz w:val="20"/>
                                <w:szCs w:val="18"/>
                              </w:rPr>
                              <w:t xml:space="preserve"> =</w:t>
                            </w:r>
                            <w:proofErr w:type="gramEnd"/>
                            <w:r>
                              <w:rPr>
                                <w:rFonts w:ascii="Kristen ITC" w:hAnsi="Kristen ITC"/>
                                <w:sz w:val="20"/>
                                <w:szCs w:val="18"/>
                              </w:rPr>
                              <w:t xml:space="preserve"> basic effort (</w:t>
                            </w:r>
                            <w:smartTag w:uri="urn:schemas-microsoft-com:office:smarttags" w:element="stockticker">
                              <w:r>
                                <w:rPr>
                                  <w:rFonts w:ascii="Kristen ITC" w:hAnsi="Kristen ITC"/>
                                  <w:sz w:val="20"/>
                                  <w:szCs w:val="18"/>
                                </w:rPr>
                                <w:t>TRY</w:t>
                              </w:r>
                            </w:smartTag>
                            <w:r>
                              <w:rPr>
                                <w:rFonts w:ascii="Kristen ITC" w:hAnsi="Kristen ITC"/>
                                <w:sz w:val="20"/>
                                <w:szCs w:val="18"/>
                              </w:rPr>
                              <w:t xml:space="preserve"> IT!!!) in complete, on-topic sentences</w:t>
                            </w:r>
                          </w:p>
                          <w:p w:rsidR="00E42C2C" w:rsidRDefault="00E42C2C" w:rsidP="00E42C2C">
                            <w:pPr>
                              <w:ind w:left="720"/>
                              <w:rPr>
                                <w:rFonts w:ascii="Kristen ITC" w:hAnsi="Kristen ITC"/>
                                <w:b/>
                                <w:sz w:val="20"/>
                                <w:szCs w:val="18"/>
                              </w:rPr>
                            </w:pPr>
                            <w:r>
                              <w:rPr>
                                <w:rFonts w:ascii="Kristen ITC" w:hAnsi="Kristen ITC"/>
                                <w:b/>
                                <w:sz w:val="20"/>
                                <w:szCs w:val="18"/>
                                <w:u w:val="single"/>
                              </w:rPr>
                              <w:t xml:space="preserve">2 </w:t>
                            </w:r>
                            <w:proofErr w:type="gramStart"/>
                            <w:r>
                              <w:rPr>
                                <w:rFonts w:ascii="Kristen ITC" w:hAnsi="Kristen ITC"/>
                                <w:b/>
                                <w:sz w:val="20"/>
                                <w:szCs w:val="18"/>
                                <w:u w:val="single"/>
                              </w:rPr>
                              <w:t xml:space="preserve">points  </w:t>
                            </w:r>
                            <w:r>
                              <w:rPr>
                                <w:rFonts w:ascii="Kristen ITC" w:hAnsi="Kristen ITC"/>
                                <w:sz w:val="20"/>
                                <w:szCs w:val="18"/>
                              </w:rPr>
                              <w:t>=</w:t>
                            </w:r>
                            <w:proofErr w:type="gramEnd"/>
                            <w:r>
                              <w:rPr>
                                <w:rFonts w:ascii="Kristen ITC" w:hAnsi="Kristen ITC"/>
                                <w:sz w:val="20"/>
                                <w:szCs w:val="18"/>
                              </w:rPr>
                              <w:t xml:space="preserve"> advanced  expectations, including correct grammar, incorporating our vocabulary </w:t>
                            </w:r>
                            <w:r>
                              <w:rPr>
                                <w:rFonts w:ascii="Kristen ITC" w:hAnsi="Kristen ITC"/>
                                <w:b/>
                                <w:sz w:val="20"/>
                                <w:szCs w:val="18"/>
                              </w:rPr>
                              <w:t>and structures, and good pronunciation (complex sentences at least attempted)</w:t>
                            </w:r>
                          </w:p>
                          <w:p w:rsidR="00E42C2C" w:rsidRDefault="00E42C2C" w:rsidP="00E42C2C">
                            <w:pPr>
                              <w:ind w:left="720"/>
                              <w:rPr>
                                <w:rFonts w:ascii="Kristen ITC" w:hAnsi="Kristen ITC"/>
                                <w:sz w:val="20"/>
                                <w:szCs w:val="18"/>
                              </w:rPr>
                            </w:pPr>
                            <w:r>
                              <w:rPr>
                                <w:rFonts w:ascii="Kristen ITC" w:hAnsi="Kristen ITC"/>
                                <w:b/>
                                <w:sz w:val="20"/>
                                <w:szCs w:val="18"/>
                                <w:u w:val="single"/>
                              </w:rPr>
                              <w:t xml:space="preserve">3 points = </w:t>
                            </w:r>
                            <w:r>
                              <w:rPr>
                                <w:rFonts w:ascii="Kristen ITC" w:hAnsi="Kristen ITC"/>
                                <w:sz w:val="20"/>
                                <w:szCs w:val="18"/>
                              </w:rPr>
                              <w:t xml:space="preserve">WOW!  </w:t>
                            </w:r>
                            <w:proofErr w:type="spellStart"/>
                            <w:r>
                              <w:rPr>
                                <w:rFonts w:ascii="Kristen ITC" w:hAnsi="Kristen ITC"/>
                                <w:sz w:val="20"/>
                                <w:szCs w:val="18"/>
                              </w:rPr>
                              <w:t>Señora</w:t>
                            </w:r>
                            <w:proofErr w:type="spellEnd"/>
                            <w:r>
                              <w:rPr>
                                <w:rFonts w:ascii="Kristen ITC" w:hAnsi="Kristen ITC"/>
                                <w:sz w:val="20"/>
                                <w:szCs w:val="18"/>
                              </w:rPr>
                              <w:t xml:space="preserve"> is impressed! Advanced expectations were exceeded, multiple sentence response, correct use of complex structures</w:t>
                            </w:r>
                          </w:p>
                          <w:p w:rsidR="00E42C2C" w:rsidRDefault="00E42C2C" w:rsidP="00E42C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153E39" id="Rounded Rectangle 1" o:spid="_x0000_s1026" style="position:absolute;margin-left:-6.6pt;margin-top:8.45pt;width:517.95pt;height:8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">
                <v:textbox>
                  <w:txbxContent>
                    <w:p w:rsidR="00E42C2C" w:rsidRDefault="00E42C2C" w:rsidP="00E42C2C">
                      <w:pPr>
                        <w:ind w:firstLine="720"/>
                        <w:rPr>
                          <w:rFonts w:ascii="Kristen ITC" w:hAnsi="Kristen ITC"/>
                          <w:sz w:val="20"/>
                          <w:szCs w:val="18"/>
                        </w:rPr>
                      </w:pPr>
                      <w:r>
                        <w:rPr>
                          <w:rFonts w:ascii="Kristen ITC" w:hAnsi="Kristen ITC"/>
                          <w:b/>
                          <w:sz w:val="20"/>
                          <w:szCs w:val="18"/>
                          <w:u w:val="single"/>
                        </w:rPr>
                        <w:t xml:space="preserve">1 </w:t>
                      </w:r>
                      <w:proofErr w:type="gramStart"/>
                      <w:r>
                        <w:rPr>
                          <w:rFonts w:ascii="Kristen ITC" w:hAnsi="Kristen ITC"/>
                          <w:b/>
                          <w:sz w:val="20"/>
                          <w:szCs w:val="18"/>
                          <w:u w:val="single"/>
                        </w:rPr>
                        <w:t xml:space="preserve">point </w:t>
                      </w:r>
                      <w:r>
                        <w:rPr>
                          <w:rFonts w:ascii="Kristen ITC" w:hAnsi="Kristen ITC"/>
                          <w:sz w:val="20"/>
                          <w:szCs w:val="18"/>
                        </w:rPr>
                        <w:t xml:space="preserve"> =</w:t>
                      </w:r>
                      <w:proofErr w:type="gramEnd"/>
                      <w:r>
                        <w:rPr>
                          <w:rFonts w:ascii="Kristen ITC" w:hAnsi="Kristen ITC"/>
                          <w:sz w:val="20"/>
                          <w:szCs w:val="18"/>
                        </w:rPr>
                        <w:t xml:space="preserve"> basic effort (</w:t>
                      </w:r>
                      <w:smartTag w:uri="urn:schemas-microsoft-com:office:smarttags" w:element="stockticker">
                        <w:r>
                          <w:rPr>
                            <w:rFonts w:ascii="Kristen ITC" w:hAnsi="Kristen ITC"/>
                            <w:sz w:val="20"/>
                            <w:szCs w:val="18"/>
                          </w:rPr>
                          <w:t>TRY</w:t>
                        </w:r>
                      </w:smartTag>
                      <w:r>
                        <w:rPr>
                          <w:rFonts w:ascii="Kristen ITC" w:hAnsi="Kristen ITC"/>
                          <w:sz w:val="20"/>
                          <w:szCs w:val="18"/>
                        </w:rPr>
                        <w:t xml:space="preserve"> IT!!!) in complete, on-topic sentences</w:t>
                      </w:r>
                    </w:p>
                    <w:p w:rsidR="00E42C2C" w:rsidRDefault="00E42C2C" w:rsidP="00E42C2C">
                      <w:pPr>
                        <w:ind w:left="720"/>
                        <w:rPr>
                          <w:rFonts w:ascii="Kristen ITC" w:hAnsi="Kristen ITC"/>
                          <w:b/>
                          <w:sz w:val="20"/>
                          <w:szCs w:val="18"/>
                        </w:rPr>
                      </w:pPr>
                      <w:r>
                        <w:rPr>
                          <w:rFonts w:ascii="Kristen ITC" w:hAnsi="Kristen ITC"/>
                          <w:b/>
                          <w:sz w:val="20"/>
                          <w:szCs w:val="18"/>
                          <w:u w:val="single"/>
                        </w:rPr>
                        <w:t xml:space="preserve">2 </w:t>
                      </w:r>
                      <w:proofErr w:type="gramStart"/>
                      <w:r>
                        <w:rPr>
                          <w:rFonts w:ascii="Kristen ITC" w:hAnsi="Kristen ITC"/>
                          <w:b/>
                          <w:sz w:val="20"/>
                          <w:szCs w:val="18"/>
                          <w:u w:val="single"/>
                        </w:rPr>
                        <w:t xml:space="preserve">points  </w:t>
                      </w:r>
                      <w:r>
                        <w:rPr>
                          <w:rFonts w:ascii="Kristen ITC" w:hAnsi="Kristen ITC"/>
                          <w:sz w:val="20"/>
                          <w:szCs w:val="18"/>
                        </w:rPr>
                        <w:t>=</w:t>
                      </w:r>
                      <w:proofErr w:type="gramEnd"/>
                      <w:r>
                        <w:rPr>
                          <w:rFonts w:ascii="Kristen ITC" w:hAnsi="Kristen ITC"/>
                          <w:sz w:val="20"/>
                          <w:szCs w:val="18"/>
                        </w:rPr>
                        <w:t xml:space="preserve"> advanced  expectations, including correct grammar, incorporating our vocabulary </w:t>
                      </w:r>
                      <w:r>
                        <w:rPr>
                          <w:rFonts w:ascii="Kristen ITC" w:hAnsi="Kristen ITC"/>
                          <w:b/>
                          <w:sz w:val="20"/>
                          <w:szCs w:val="18"/>
                        </w:rPr>
                        <w:t>and structures, and good pronunciation (complex sentences at least attempted)</w:t>
                      </w:r>
                    </w:p>
                    <w:p w:rsidR="00E42C2C" w:rsidRDefault="00E42C2C" w:rsidP="00E42C2C">
                      <w:pPr>
                        <w:ind w:left="720"/>
                        <w:rPr>
                          <w:rFonts w:ascii="Kristen ITC" w:hAnsi="Kristen ITC"/>
                          <w:sz w:val="20"/>
                          <w:szCs w:val="18"/>
                        </w:rPr>
                      </w:pPr>
                      <w:r>
                        <w:rPr>
                          <w:rFonts w:ascii="Kristen ITC" w:hAnsi="Kristen ITC"/>
                          <w:b/>
                          <w:sz w:val="20"/>
                          <w:szCs w:val="18"/>
                          <w:u w:val="single"/>
                        </w:rPr>
                        <w:t xml:space="preserve">3 points = </w:t>
                      </w:r>
                      <w:r>
                        <w:rPr>
                          <w:rFonts w:ascii="Kristen ITC" w:hAnsi="Kristen ITC"/>
                          <w:sz w:val="20"/>
                          <w:szCs w:val="18"/>
                        </w:rPr>
                        <w:t xml:space="preserve">WOW!  </w:t>
                      </w:r>
                      <w:proofErr w:type="spellStart"/>
                      <w:r>
                        <w:rPr>
                          <w:rFonts w:ascii="Kristen ITC" w:hAnsi="Kristen ITC"/>
                          <w:sz w:val="20"/>
                          <w:szCs w:val="18"/>
                        </w:rPr>
                        <w:t>Señora</w:t>
                      </w:r>
                      <w:proofErr w:type="spellEnd"/>
                      <w:r>
                        <w:rPr>
                          <w:rFonts w:ascii="Kristen ITC" w:hAnsi="Kristen ITC"/>
                          <w:sz w:val="20"/>
                          <w:szCs w:val="18"/>
                        </w:rPr>
                        <w:t xml:space="preserve"> is impressed! Advanced expectations were exceeded, multiple sentence response, correct use of complex structures</w:t>
                      </w:r>
                    </w:p>
                    <w:p w:rsidR="00E42C2C" w:rsidRDefault="00E42C2C" w:rsidP="00E42C2C"/>
                  </w:txbxContent>
                </v:textbox>
              </v:roundrect>
            </w:pict>
          </mc:Fallback>
        </mc:AlternateContent>
      </w:r>
    </w:p>
    <w:p w:rsidR="00E42C2C" w:rsidRDefault="00E42C2C" w:rsidP="00E42C2C">
      <w:pPr>
        <w:rPr>
          <w:rFonts w:ascii="Comic Sans MS" w:hAnsi="Comic Sans MS"/>
          <w:sz w:val="20"/>
          <w:szCs w:val="20"/>
        </w:rPr>
      </w:pPr>
    </w:p>
    <w:p w:rsidR="00E42C2C" w:rsidRDefault="00E42C2C" w:rsidP="00E42C2C">
      <w:pPr>
        <w:rPr>
          <w:rFonts w:ascii="Comic Sans MS" w:hAnsi="Comic Sans MS"/>
          <w:sz w:val="20"/>
          <w:szCs w:val="20"/>
        </w:rPr>
      </w:pPr>
    </w:p>
    <w:p w:rsidR="00E42C2C" w:rsidRDefault="00E42C2C" w:rsidP="00E42C2C">
      <w:pPr>
        <w:rPr>
          <w:rFonts w:ascii="Comic Sans MS" w:hAnsi="Comic Sans MS"/>
          <w:sz w:val="20"/>
          <w:szCs w:val="20"/>
        </w:rPr>
      </w:pPr>
    </w:p>
    <w:p w:rsidR="00E42C2C" w:rsidRDefault="00E42C2C" w:rsidP="00E42C2C">
      <w:pPr>
        <w:rPr>
          <w:rFonts w:ascii="Comic Sans MS" w:hAnsi="Comic Sans MS"/>
          <w:b/>
          <w:sz w:val="20"/>
          <w:szCs w:val="20"/>
        </w:rPr>
      </w:pPr>
    </w:p>
    <w:p w:rsidR="00E42C2C" w:rsidRDefault="00E42C2C" w:rsidP="00E42C2C">
      <w:pPr>
        <w:rPr>
          <w:rFonts w:ascii="Comic Sans MS" w:hAnsi="Comic Sans MS"/>
          <w:b/>
          <w:sz w:val="20"/>
          <w:szCs w:val="20"/>
        </w:rPr>
      </w:pPr>
    </w:p>
    <w:p w:rsidR="00E42C2C" w:rsidRDefault="00E42C2C" w:rsidP="00E42C2C">
      <w:pPr>
        <w:rPr>
          <w:rFonts w:ascii="Comic Sans MS" w:hAnsi="Comic Sans MS"/>
          <w:b/>
          <w:sz w:val="20"/>
          <w:szCs w:val="20"/>
        </w:rPr>
      </w:pPr>
    </w:p>
    <w:p w:rsidR="00E42C2C" w:rsidRDefault="00E42C2C" w:rsidP="00E42C2C">
      <w:pPr>
        <w:rPr>
          <w:rFonts w:ascii="Comic Sans MS" w:hAnsi="Comic Sans MS"/>
          <w:b/>
          <w:sz w:val="20"/>
          <w:szCs w:val="20"/>
        </w:rPr>
      </w:pPr>
      <w:bookmarkStart w:id="0" w:name="_GoBack"/>
      <w:bookmarkEnd w:id="0"/>
    </w:p>
    <w:p w:rsidR="00E42C2C" w:rsidRDefault="00E42C2C" w:rsidP="00E42C2C">
      <w:pPr>
        <w:rPr>
          <w:rFonts w:ascii="Comic Sans MS" w:hAnsi="Comic Sans MS"/>
          <w:b/>
          <w:sz w:val="20"/>
          <w:szCs w:val="20"/>
        </w:rPr>
      </w:pPr>
    </w:p>
    <w:p w:rsidR="00E42C2C" w:rsidRDefault="00E42C2C" w:rsidP="00E42C2C">
      <w:pPr>
        <w:rPr>
          <w:rFonts w:ascii="Comic Sans MS" w:hAnsi="Comic Sans MS"/>
          <w:b/>
          <w:sz w:val="20"/>
          <w:szCs w:val="20"/>
        </w:rPr>
      </w:pPr>
      <w:r>
        <w:rPr>
          <w:rFonts w:ascii="Comic Sans MS" w:hAnsi="Comic Sans MS"/>
          <w:b/>
          <w:sz w:val="20"/>
          <w:szCs w:val="20"/>
        </w:rPr>
        <w:t xml:space="preserve">Important Notes: </w:t>
      </w:r>
    </w:p>
    <w:p w:rsidR="00E42C2C" w:rsidRDefault="00E42C2C" w:rsidP="00E42C2C">
      <w:pPr>
        <w:numPr>
          <w:ilvl w:val="0"/>
          <w:numId w:val="1"/>
        </w:numPr>
        <w:rPr>
          <w:rFonts w:ascii="Comic Sans MS" w:hAnsi="Comic Sans MS"/>
          <w:b/>
          <w:sz w:val="20"/>
          <w:szCs w:val="20"/>
        </w:rPr>
      </w:pPr>
      <w:r>
        <w:rPr>
          <w:rFonts w:ascii="Comic Sans MS" w:hAnsi="Comic Sans MS"/>
          <w:b/>
          <w:sz w:val="20"/>
          <w:szCs w:val="20"/>
        </w:rPr>
        <w:t xml:space="preserve">The use of English during assigned tasks will cause you to lose points. </w:t>
      </w:r>
    </w:p>
    <w:p w:rsidR="00E42C2C" w:rsidRDefault="00E42C2C" w:rsidP="00E42C2C">
      <w:pPr>
        <w:numPr>
          <w:ilvl w:val="0"/>
          <w:numId w:val="1"/>
        </w:numPr>
        <w:rPr>
          <w:rFonts w:ascii="Comic Sans MS" w:hAnsi="Comic Sans MS"/>
          <w:sz w:val="20"/>
          <w:szCs w:val="20"/>
        </w:rPr>
      </w:pPr>
      <w:r>
        <w:rPr>
          <w:rFonts w:ascii="Comic Sans MS" w:hAnsi="Comic Sans MS"/>
          <w:sz w:val="20"/>
          <w:szCs w:val="20"/>
        </w:rPr>
        <w:t xml:space="preserve">You may receive up to 3 points EACH time you speak. </w:t>
      </w:r>
    </w:p>
    <w:p w:rsidR="00E42C2C" w:rsidRDefault="00E42C2C" w:rsidP="00E42C2C">
      <w:pPr>
        <w:numPr>
          <w:ilvl w:val="0"/>
          <w:numId w:val="1"/>
        </w:numPr>
        <w:tabs>
          <w:tab w:val="left" w:pos="-720"/>
        </w:tabs>
        <w:suppressAutoHyphens/>
        <w:rPr>
          <w:rFonts w:ascii="Comic Sans MS" w:hAnsi="Comic Sans MS"/>
          <w:spacing w:val="-3"/>
          <w:sz w:val="20"/>
          <w:szCs w:val="20"/>
        </w:rPr>
      </w:pPr>
      <w:r>
        <w:rPr>
          <w:rFonts w:ascii="Comic Sans MS" w:hAnsi="Comic Sans MS"/>
          <w:sz w:val="20"/>
          <w:szCs w:val="20"/>
        </w:rPr>
        <w:t xml:space="preserve">Points will be totaled approximately every 3-4 weeks.  </w:t>
      </w:r>
      <w:r>
        <w:rPr>
          <w:rFonts w:ascii="Comic Sans MS" w:hAnsi="Comic Sans MS"/>
          <w:spacing w:val="-3"/>
          <w:sz w:val="20"/>
          <w:szCs w:val="20"/>
        </w:rPr>
        <w:t>The top grade will be calculated from the 4</w:t>
      </w:r>
      <w:r>
        <w:rPr>
          <w:rFonts w:ascii="Comic Sans MS" w:hAnsi="Comic Sans MS"/>
          <w:spacing w:val="-3"/>
          <w:sz w:val="20"/>
          <w:szCs w:val="20"/>
          <w:vertAlign w:val="superscript"/>
        </w:rPr>
        <w:t>th</w:t>
      </w:r>
      <w:r>
        <w:rPr>
          <w:rFonts w:ascii="Comic Sans MS" w:hAnsi="Comic Sans MS"/>
          <w:spacing w:val="-3"/>
          <w:sz w:val="20"/>
          <w:szCs w:val="20"/>
        </w:rPr>
        <w:t xml:space="preserve"> highest earned speaking total for your class.</w:t>
      </w:r>
    </w:p>
    <w:p w:rsidR="00E42C2C" w:rsidRDefault="00E42C2C" w:rsidP="00E42C2C">
      <w:pPr>
        <w:numPr>
          <w:ilvl w:val="0"/>
          <w:numId w:val="1"/>
        </w:numPr>
        <w:rPr>
          <w:rFonts w:ascii="Comic Sans MS" w:hAnsi="Comic Sans MS"/>
          <w:sz w:val="20"/>
          <w:szCs w:val="20"/>
        </w:rPr>
      </w:pPr>
      <w:r>
        <w:rPr>
          <w:rFonts w:ascii="Comic Sans MS" w:hAnsi="Comic Sans MS"/>
          <w:sz w:val="20"/>
          <w:szCs w:val="20"/>
        </w:rPr>
        <w:t xml:space="preserve">Anything you receive </w:t>
      </w:r>
      <w:smartTag w:uri="urn:schemas-microsoft-com:office:smarttags" w:element="stockticker">
        <w:r>
          <w:rPr>
            <w:rFonts w:ascii="Comic Sans MS" w:hAnsi="Comic Sans MS"/>
            <w:sz w:val="20"/>
            <w:szCs w:val="20"/>
          </w:rPr>
          <w:t>OVER</w:t>
        </w:r>
      </w:smartTag>
      <w:r>
        <w:rPr>
          <w:rFonts w:ascii="Comic Sans MS" w:hAnsi="Comic Sans MS"/>
          <w:sz w:val="20"/>
          <w:szCs w:val="20"/>
        </w:rPr>
        <w:t xml:space="preserve"> that period’s expectation becomes EXTRA CREDIT!!!!  This is the ONLY way to earn extra credit.  So SPEAK the target language!!!!  </w:t>
      </w:r>
      <w:r>
        <w:rPr>
          <w:rFonts w:ascii="Comic Sans MS" w:hAnsi="Comic Sans MS"/>
          <w:b/>
          <w:sz w:val="20"/>
          <w:szCs w:val="20"/>
        </w:rPr>
        <w:t>*NOTE – the maximum is not to exceed 110</w:t>
      </w:r>
      <w:proofErr w:type="gramStart"/>
      <w:r>
        <w:rPr>
          <w:rFonts w:ascii="Comic Sans MS" w:hAnsi="Comic Sans MS"/>
          <w:b/>
          <w:sz w:val="20"/>
          <w:szCs w:val="20"/>
        </w:rPr>
        <w:t>%.*</w:t>
      </w:r>
      <w:proofErr w:type="gramEnd"/>
    </w:p>
    <w:p w:rsidR="00E42C2C" w:rsidRDefault="00E42C2C" w:rsidP="00E42C2C">
      <w:pPr>
        <w:numPr>
          <w:ilvl w:val="0"/>
          <w:numId w:val="1"/>
        </w:numPr>
        <w:tabs>
          <w:tab w:val="left" w:pos="-720"/>
        </w:tabs>
        <w:suppressAutoHyphens/>
        <w:rPr>
          <w:rFonts w:ascii="Comic Sans MS" w:hAnsi="Comic Sans MS"/>
          <w:spacing w:val="-3"/>
          <w:sz w:val="20"/>
          <w:szCs w:val="20"/>
        </w:rPr>
      </w:pPr>
      <w:r>
        <w:rPr>
          <w:rFonts w:ascii="Comic Sans MS" w:hAnsi="Comic Sans MS"/>
          <w:spacing w:val="-3"/>
          <w:sz w:val="20"/>
          <w:szCs w:val="20"/>
        </w:rPr>
        <w:lastRenderedPageBreak/>
        <w:t>You DO NOT receive a point just for raising your hand.  You MUST actually speak!</w:t>
      </w:r>
    </w:p>
    <w:p w:rsidR="00E42C2C" w:rsidRDefault="00E42C2C" w:rsidP="00E42C2C">
      <w:pPr>
        <w:numPr>
          <w:ilvl w:val="0"/>
          <w:numId w:val="1"/>
        </w:numPr>
        <w:tabs>
          <w:tab w:val="left" w:pos="-720"/>
        </w:tabs>
        <w:suppressAutoHyphens/>
        <w:rPr>
          <w:rFonts w:ascii="Comic Sans MS" w:hAnsi="Comic Sans MS"/>
          <w:spacing w:val="-3"/>
          <w:sz w:val="20"/>
          <w:szCs w:val="20"/>
        </w:rPr>
      </w:pPr>
      <w:r>
        <w:rPr>
          <w:rFonts w:ascii="Comic Sans MS" w:hAnsi="Comic Sans MS"/>
          <w:spacing w:val="-3"/>
          <w:sz w:val="20"/>
          <w:szCs w:val="20"/>
        </w:rPr>
        <w:t>Points can be earned at any time during class not just during direct question and answer periods.</w:t>
      </w:r>
    </w:p>
    <w:p w:rsidR="00E42C2C" w:rsidRDefault="00E42C2C" w:rsidP="00E42C2C">
      <w:pPr>
        <w:numPr>
          <w:ilvl w:val="0"/>
          <w:numId w:val="1"/>
        </w:numPr>
        <w:tabs>
          <w:tab w:val="left" w:pos="-720"/>
        </w:tabs>
        <w:suppressAutoHyphens/>
        <w:rPr>
          <w:rFonts w:ascii="Comic Sans MS" w:hAnsi="Comic Sans MS"/>
          <w:spacing w:val="-3"/>
          <w:sz w:val="20"/>
          <w:szCs w:val="20"/>
        </w:rPr>
      </w:pPr>
      <w:r>
        <w:rPr>
          <w:rFonts w:ascii="Comic Sans MS" w:hAnsi="Comic Sans MS" w:cs="Arial"/>
          <w:sz w:val="20"/>
          <w:szCs w:val="20"/>
        </w:rPr>
        <w:t>Students who choose not to participate in class cannot make up all speaking points after school.  Additionally, EC points will not be awarded to students who do not speak in class.</w:t>
      </w:r>
    </w:p>
    <w:p w:rsidR="00E42C2C" w:rsidRDefault="00E42C2C" w:rsidP="00E42C2C">
      <w:pPr>
        <w:numPr>
          <w:ilvl w:val="0"/>
          <w:numId w:val="1"/>
        </w:numPr>
        <w:tabs>
          <w:tab w:val="left" w:pos="-720"/>
        </w:tabs>
        <w:suppressAutoHyphens/>
        <w:rPr>
          <w:rFonts w:ascii="Comic Sans MS" w:hAnsi="Comic Sans MS"/>
          <w:spacing w:val="-3"/>
          <w:sz w:val="20"/>
          <w:szCs w:val="20"/>
        </w:rPr>
      </w:pPr>
      <w:r>
        <w:rPr>
          <w:rFonts w:ascii="Comic Sans MS" w:hAnsi="Comic Sans MS" w:cs="Arial"/>
          <w:sz w:val="20"/>
          <w:szCs w:val="20"/>
        </w:rPr>
        <w:t xml:space="preserve">Students who are absent must make up missed class participation by earning points outside of class time. </w:t>
      </w:r>
    </w:p>
    <w:p w:rsidR="00E42C2C" w:rsidRDefault="00E42C2C" w:rsidP="00E42C2C"/>
    <w:p w:rsidR="0091480B" w:rsidRDefault="0091480B"/>
    <w:sectPr w:rsidR="00914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E5CCF"/>
    <w:multiLevelType w:val="hybridMultilevel"/>
    <w:tmpl w:val="53E6340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2C"/>
    <w:rsid w:val="0091480B"/>
    <w:rsid w:val="00E4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25E60FF"/>
  <w15:chartTrackingRefBased/>
  <w15:docId w15:val="{B4D370BC-7B45-4443-90AD-D992392A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C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Blue Valley School District</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Pommerenke, Kathleen C.</dc:creator>
  <cp:keywords/>
  <dc:description/>
  <cp:lastModifiedBy>Kathleen Pommerenke</cp:lastModifiedBy>
  <cp:revision>1</cp:revision>
  <dcterms:created xsi:type="dcterms:W3CDTF">2016-08-23T12:38:00Z</dcterms:created>
  <dcterms:modified xsi:type="dcterms:W3CDTF">2016-08-23T12:40:00Z</dcterms:modified>
</cp:coreProperties>
</file>