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72"/>
          <w:szCs w:val="72"/>
        </w:rPr>
      </w:pPr>
      <w:r w:rsidDel="00000000" w:rsidR="00000000" w:rsidRPr="00000000">
        <w:rPr>
          <w:rFonts w:ascii="Merriweather" w:cs="Merriweather" w:eastAsia="Merriweather" w:hAnsi="Merriweather"/>
          <w:b w:val="1"/>
          <w:sz w:val="72"/>
          <w:szCs w:val="72"/>
          <w:rtl w:val="0"/>
        </w:rPr>
        <w:t xml:space="preserve">APUSH</w:t>
        <w:br w:type="textWrapping"/>
      </w:r>
    </w:p>
    <w:p w:rsidR="00000000" w:rsidDel="00000000" w:rsidP="00000000" w:rsidRDefault="00000000" w:rsidRPr="00000000" w14:paraId="00000002">
      <w:pPr>
        <w:jc w:val="center"/>
        <w:rPr>
          <w:rFonts w:ascii="Merriweather" w:cs="Merriweather" w:eastAsia="Merriweather" w:hAnsi="Merriweather"/>
          <w:b w:val="1"/>
          <w:sz w:val="72"/>
          <w:szCs w:val="72"/>
        </w:rPr>
      </w:pPr>
      <w:r w:rsidDel="00000000" w:rsidR="00000000" w:rsidRPr="00000000">
        <w:rPr>
          <w:rFonts w:ascii="Merriweather" w:cs="Merriweather" w:eastAsia="Merriweather" w:hAnsi="Merriweather"/>
          <w:b w:val="1"/>
          <w:sz w:val="72"/>
          <w:szCs w:val="72"/>
          <w:rtl w:val="0"/>
        </w:rPr>
        <w:t xml:space="preserve">PERIOD 1:  1491-1607</w:t>
      </w:r>
    </w:p>
    <w:p w:rsidR="00000000" w:rsidDel="00000000" w:rsidP="00000000" w:rsidRDefault="00000000" w:rsidRPr="00000000" w14:paraId="00000003">
      <w:pPr>
        <w:jc w:val="center"/>
        <w:rPr>
          <w:rFonts w:ascii="Merriweather" w:cs="Merriweather" w:eastAsia="Merriweather" w:hAnsi="Merriweather"/>
          <w:b w:val="1"/>
          <w:sz w:val="72"/>
          <w:szCs w:val="72"/>
        </w:rPr>
      </w:pPr>
      <w:r w:rsidDel="00000000" w:rsidR="00000000" w:rsidRPr="00000000">
        <w:rPr>
          <w:rtl w:val="0"/>
        </w:rPr>
      </w:r>
    </w:p>
    <w:p w:rsidR="00000000" w:rsidDel="00000000" w:rsidP="00000000" w:rsidRDefault="00000000" w:rsidRPr="00000000" w14:paraId="00000004">
      <w:pPr>
        <w:jc w:val="center"/>
        <w:rPr>
          <w:rFonts w:ascii="Merriweather" w:cs="Merriweather" w:eastAsia="Merriweather" w:hAnsi="Merriweather"/>
          <w:b w:val="1"/>
          <w:sz w:val="72"/>
          <w:szCs w:val="72"/>
        </w:rPr>
      </w:pPr>
      <w:r w:rsidDel="00000000" w:rsidR="00000000" w:rsidRPr="00000000">
        <w:rPr>
          <w:rFonts w:ascii="Merriweather" w:cs="Merriweather" w:eastAsia="Merriweather" w:hAnsi="Merriweather"/>
          <w:b w:val="1"/>
          <w:sz w:val="72"/>
          <w:szCs w:val="72"/>
          <w:rtl w:val="0"/>
        </w:rPr>
        <w:t xml:space="preserve"> READING NOTES PACKET</w:t>
      </w:r>
    </w:p>
    <w:p w:rsidR="00000000" w:rsidDel="00000000" w:rsidP="00000000" w:rsidRDefault="00000000" w:rsidRPr="00000000" w14:paraId="00000005">
      <w:pPr>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6">
      <w:pPr>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9">
      <w:pPr>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A">
      <w:pPr>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B">
      <w:pPr>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C">
      <w:pPr>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D">
      <w:pPr>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E">
      <w:pPr>
        <w:jc w:val="right"/>
        <w:rPr>
          <w:rFonts w:ascii="Merriweather" w:cs="Merriweather" w:eastAsia="Merriweather" w:hAnsi="Merriweather"/>
          <w:b w:val="1"/>
          <w:sz w:val="48"/>
          <w:szCs w:val="48"/>
        </w:rPr>
      </w:pPr>
      <w:r w:rsidDel="00000000" w:rsidR="00000000" w:rsidRPr="00000000">
        <w:rPr>
          <w:rFonts w:ascii="Merriweather" w:cs="Merriweather" w:eastAsia="Merriweather" w:hAnsi="Merriweather"/>
          <w:b w:val="1"/>
          <w:sz w:val="48"/>
          <w:szCs w:val="48"/>
          <w:rtl w:val="0"/>
        </w:rPr>
        <w:t xml:space="preserve">NAME_________</w:t>
      </w:r>
    </w:p>
    <w:p w:rsidR="00000000" w:rsidDel="00000000" w:rsidP="00000000" w:rsidRDefault="00000000" w:rsidRPr="00000000" w14:paraId="0000000F">
      <w:pPr>
        <w:jc w:val="right"/>
        <w:rPr>
          <w:b w:val="1"/>
          <w:sz w:val="48"/>
          <w:szCs w:val="48"/>
        </w:rPr>
      </w:pPr>
      <w:r w:rsidDel="00000000" w:rsidR="00000000" w:rsidRPr="00000000">
        <w:rPr>
          <w:rtl w:val="0"/>
        </w:rPr>
      </w:r>
    </w:p>
    <w:p w:rsidR="00000000" w:rsidDel="00000000" w:rsidP="00000000" w:rsidRDefault="00000000" w:rsidRPr="00000000" w14:paraId="00000010">
      <w:pPr>
        <w:rPr>
          <w:b w:val="1"/>
          <w:sz w:val="48"/>
          <w:szCs w:val="48"/>
        </w:rPr>
      </w:pPr>
      <w:r w:rsidDel="00000000" w:rsidR="00000000" w:rsidRPr="00000000">
        <w:rPr>
          <w:rtl w:val="0"/>
        </w:rPr>
      </w:r>
    </w:p>
    <w:p w:rsidR="00000000" w:rsidDel="00000000" w:rsidP="00000000" w:rsidRDefault="00000000" w:rsidRPr="00000000" w14:paraId="00000011">
      <w:pPr>
        <w:rPr>
          <w:b w:val="1"/>
          <w:sz w:val="48"/>
          <w:szCs w:val="48"/>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Welcome to APUSH and Junior year!</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In preparation for August, you will need to complete the reading and notes for the first two chapters in American Yawp. This will allow us to hit the ground running when we return to school. Outside reading and reading notes are a big portion of your homework in APUSH and we average one chapter a week. </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ind w:left="0" w:firstLine="0"/>
        <w:rPr>
          <w:b w:val="1"/>
          <w:sz w:val="24"/>
          <w:szCs w:val="24"/>
        </w:rPr>
      </w:pPr>
      <w:r w:rsidDel="00000000" w:rsidR="00000000" w:rsidRPr="00000000">
        <w:rPr>
          <w:b w:val="1"/>
          <w:sz w:val="24"/>
          <w:szCs w:val="24"/>
          <w:rtl w:val="0"/>
        </w:rPr>
        <w:t xml:space="preserve">DIRECTIONS:</w:t>
      </w:r>
    </w:p>
    <w:p w:rsidR="00000000" w:rsidDel="00000000" w:rsidP="00000000" w:rsidRDefault="00000000" w:rsidRPr="00000000" w14:paraId="0000001B">
      <w:pPr>
        <w:numPr>
          <w:ilvl w:val="0"/>
          <w:numId w:val="2"/>
        </w:numPr>
        <w:ind w:left="720" w:hanging="360"/>
        <w:rPr>
          <w:b w:val="1"/>
          <w:sz w:val="24"/>
          <w:szCs w:val="24"/>
        </w:rPr>
      </w:pPr>
      <w:r w:rsidDel="00000000" w:rsidR="00000000" w:rsidRPr="00000000">
        <w:rPr>
          <w:b w:val="1"/>
          <w:sz w:val="24"/>
          <w:szCs w:val="24"/>
          <w:rtl w:val="0"/>
        </w:rPr>
        <w:t xml:space="preserve">All reading notes should be AP level work.</w:t>
      </w:r>
    </w:p>
    <w:p w:rsidR="00000000" w:rsidDel="00000000" w:rsidP="00000000" w:rsidRDefault="00000000" w:rsidRPr="00000000" w14:paraId="0000001C">
      <w:pPr>
        <w:numPr>
          <w:ilvl w:val="0"/>
          <w:numId w:val="2"/>
        </w:numPr>
        <w:ind w:left="720" w:hanging="360"/>
        <w:rPr>
          <w:b w:val="1"/>
          <w:sz w:val="24"/>
          <w:szCs w:val="24"/>
        </w:rPr>
      </w:pPr>
      <w:r w:rsidDel="00000000" w:rsidR="00000000" w:rsidRPr="00000000">
        <w:rPr>
          <w:b w:val="1"/>
          <w:sz w:val="24"/>
          <w:szCs w:val="24"/>
          <w:rtl w:val="0"/>
        </w:rPr>
        <w:t xml:space="preserve">We will not discuss all of this information in class, but you are responsible for knowing all of the information.</w:t>
      </w:r>
    </w:p>
    <w:p w:rsidR="00000000" w:rsidDel="00000000" w:rsidP="00000000" w:rsidRDefault="00000000" w:rsidRPr="00000000" w14:paraId="0000001D">
      <w:pPr>
        <w:numPr>
          <w:ilvl w:val="0"/>
          <w:numId w:val="2"/>
        </w:numPr>
        <w:ind w:left="720" w:hanging="360"/>
        <w:rPr>
          <w:b w:val="1"/>
          <w:sz w:val="24"/>
          <w:szCs w:val="24"/>
          <w:u w:val="none"/>
        </w:rPr>
      </w:pPr>
      <w:r w:rsidDel="00000000" w:rsidR="00000000" w:rsidRPr="00000000">
        <w:rPr>
          <w:b w:val="1"/>
          <w:sz w:val="24"/>
          <w:szCs w:val="24"/>
          <w:rtl w:val="0"/>
        </w:rPr>
        <w:t xml:space="preserve">Your reading notes must be handwritten. If you did not receive a hard copy of this assignment before the school year ended, you will need to print the packet and hand write your responses. </w:t>
      </w:r>
    </w:p>
    <w:p w:rsidR="00000000" w:rsidDel="00000000" w:rsidP="00000000" w:rsidRDefault="00000000" w:rsidRPr="00000000" w14:paraId="0000001E">
      <w:pPr>
        <w:numPr>
          <w:ilvl w:val="0"/>
          <w:numId w:val="2"/>
        </w:numPr>
        <w:ind w:left="720" w:hanging="360"/>
        <w:rPr>
          <w:b w:val="1"/>
          <w:sz w:val="24"/>
          <w:szCs w:val="24"/>
        </w:rPr>
      </w:pPr>
      <w:r w:rsidDel="00000000" w:rsidR="00000000" w:rsidRPr="00000000">
        <w:rPr>
          <w:b w:val="1"/>
          <w:sz w:val="24"/>
          <w:szCs w:val="24"/>
          <w:rtl w:val="0"/>
        </w:rPr>
        <w:t xml:space="preserve">Bullet points are fine, but should be thorough.</w:t>
      </w:r>
    </w:p>
    <w:p w:rsidR="00000000" w:rsidDel="00000000" w:rsidP="00000000" w:rsidRDefault="00000000" w:rsidRPr="00000000" w14:paraId="0000001F">
      <w:pPr>
        <w:numPr>
          <w:ilvl w:val="0"/>
          <w:numId w:val="2"/>
        </w:numPr>
        <w:ind w:left="720" w:hanging="360"/>
        <w:rPr>
          <w:b w:val="1"/>
          <w:sz w:val="24"/>
          <w:szCs w:val="24"/>
        </w:rPr>
      </w:pPr>
      <w:r w:rsidDel="00000000" w:rsidR="00000000" w:rsidRPr="00000000">
        <w:rPr>
          <w:b w:val="1"/>
          <w:sz w:val="24"/>
          <w:szCs w:val="24"/>
          <w:rtl w:val="0"/>
        </w:rPr>
        <w:t xml:space="preserve">Underline/highlight/color-code important information within your responses.</w:t>
      </w:r>
    </w:p>
    <w:p w:rsidR="00000000" w:rsidDel="00000000" w:rsidP="00000000" w:rsidRDefault="00000000" w:rsidRPr="00000000" w14:paraId="00000020">
      <w:pPr>
        <w:numPr>
          <w:ilvl w:val="0"/>
          <w:numId w:val="2"/>
        </w:numPr>
        <w:ind w:left="720" w:hanging="360"/>
        <w:rPr>
          <w:b w:val="1"/>
          <w:sz w:val="24"/>
          <w:szCs w:val="24"/>
          <w:u w:val="none"/>
        </w:rPr>
      </w:pPr>
      <w:r w:rsidDel="00000000" w:rsidR="00000000" w:rsidRPr="00000000">
        <w:rPr>
          <w:b w:val="1"/>
          <w:sz w:val="24"/>
          <w:szCs w:val="24"/>
          <w:rtl w:val="0"/>
        </w:rPr>
        <w:t xml:space="preserve">Your notes should be a study guide for each period.</w:t>
      </w:r>
    </w:p>
    <w:p w:rsidR="00000000" w:rsidDel="00000000" w:rsidP="00000000" w:rsidRDefault="00000000" w:rsidRPr="00000000" w14:paraId="00000021">
      <w:pPr>
        <w:numPr>
          <w:ilvl w:val="0"/>
          <w:numId w:val="2"/>
        </w:numPr>
        <w:ind w:left="720" w:hanging="360"/>
        <w:rPr>
          <w:b w:val="1"/>
          <w:sz w:val="24"/>
          <w:szCs w:val="24"/>
          <w:u w:val="none"/>
        </w:rPr>
      </w:pPr>
      <w:r w:rsidDel="00000000" w:rsidR="00000000" w:rsidRPr="00000000">
        <w:rPr>
          <w:b w:val="1"/>
          <w:sz w:val="24"/>
          <w:szCs w:val="24"/>
          <w:rtl w:val="0"/>
        </w:rPr>
        <w:t xml:space="preserve">It is imperative that you stay on top of your reading and notes in APUSH as we build on that knowledge in class. If you haven’t done the work outside of class, it is very difficult to participate fully in class. </w:t>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APUSH TEXTBOOK LINK:</w:t>
      </w:r>
    </w:p>
    <w:p w:rsidR="00000000" w:rsidDel="00000000" w:rsidP="00000000" w:rsidRDefault="00000000" w:rsidRPr="00000000" w14:paraId="00000024">
      <w:pPr>
        <w:numPr>
          <w:ilvl w:val="0"/>
          <w:numId w:val="1"/>
        </w:numPr>
        <w:ind w:left="720" w:hanging="360"/>
        <w:rPr>
          <w:b w:val="1"/>
          <w:sz w:val="24"/>
          <w:szCs w:val="24"/>
          <w:u w:val="none"/>
        </w:rPr>
      </w:pPr>
      <w:r w:rsidDel="00000000" w:rsidR="00000000" w:rsidRPr="00000000">
        <w:rPr>
          <w:b w:val="1"/>
          <w:sz w:val="24"/>
          <w:szCs w:val="24"/>
          <w:rtl w:val="0"/>
        </w:rPr>
        <w:t xml:space="preserve">We will be using </w:t>
      </w:r>
      <w:hyperlink r:id="rId6">
        <w:r w:rsidDel="00000000" w:rsidR="00000000" w:rsidRPr="00000000">
          <w:rPr>
            <w:b w:val="1"/>
            <w:color w:val="1155cc"/>
            <w:sz w:val="24"/>
            <w:szCs w:val="24"/>
            <w:u w:val="single"/>
            <w:rtl w:val="0"/>
          </w:rPr>
          <w:t xml:space="preserve">AMERICAN YAWP</w:t>
        </w:r>
      </w:hyperlink>
      <w:r w:rsidDel="00000000" w:rsidR="00000000" w:rsidRPr="00000000">
        <w:rPr>
          <w:b w:val="1"/>
          <w:sz w:val="24"/>
          <w:szCs w:val="24"/>
          <w:rtl w:val="0"/>
        </w:rPr>
        <w:t xml:space="preserve"> as our primary textbook for APUSH. </w:t>
      </w:r>
    </w:p>
    <w:p w:rsidR="00000000" w:rsidDel="00000000" w:rsidP="00000000" w:rsidRDefault="00000000" w:rsidRPr="00000000" w14:paraId="00000025">
      <w:pPr>
        <w:numPr>
          <w:ilvl w:val="0"/>
          <w:numId w:val="1"/>
        </w:numPr>
        <w:ind w:left="720" w:hanging="360"/>
        <w:rPr>
          <w:b w:val="1"/>
          <w:sz w:val="24"/>
          <w:szCs w:val="24"/>
          <w:u w:val="none"/>
        </w:rPr>
      </w:pPr>
      <w:r w:rsidDel="00000000" w:rsidR="00000000" w:rsidRPr="00000000">
        <w:rPr>
          <w:b w:val="1"/>
          <w:sz w:val="24"/>
          <w:szCs w:val="24"/>
          <w:rtl w:val="0"/>
        </w:rPr>
        <w:t xml:space="preserve">Click on the link and then click on the chapter title to access the reading.</w:t>
      </w: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DUE DATE:</w:t>
      </w:r>
    </w:p>
    <w:p w:rsidR="00000000" w:rsidDel="00000000" w:rsidP="00000000" w:rsidRDefault="00000000" w:rsidRPr="00000000" w14:paraId="00000028">
      <w:pPr>
        <w:numPr>
          <w:ilvl w:val="0"/>
          <w:numId w:val="3"/>
        </w:numPr>
        <w:ind w:left="720" w:hanging="360"/>
        <w:rPr>
          <w:b w:val="1"/>
          <w:sz w:val="24"/>
          <w:szCs w:val="24"/>
          <w:u w:val="none"/>
        </w:rPr>
      </w:pPr>
      <w:r w:rsidDel="00000000" w:rsidR="00000000" w:rsidRPr="00000000">
        <w:rPr>
          <w:b w:val="1"/>
          <w:sz w:val="24"/>
          <w:szCs w:val="24"/>
          <w:rtl w:val="0"/>
        </w:rPr>
        <w:t xml:space="preserve">Chapters 1 and 2 are due </w:t>
      </w:r>
      <w:r w:rsidDel="00000000" w:rsidR="00000000" w:rsidRPr="00000000">
        <w:rPr>
          <w:b w:val="1"/>
          <w:color w:val="980000"/>
          <w:sz w:val="24"/>
          <w:szCs w:val="24"/>
          <w:rtl w:val="0"/>
        </w:rPr>
        <w:t xml:space="preserve">Monday/Tuesday August 22-23</w:t>
      </w:r>
      <w:r w:rsidDel="00000000" w:rsidR="00000000" w:rsidRPr="00000000">
        <w:rPr>
          <w:b w:val="1"/>
          <w:sz w:val="24"/>
          <w:szCs w:val="24"/>
          <w:rtl w:val="0"/>
        </w:rPr>
        <w:t xml:space="preserve"> at the beginning of your APUSH hour.</w:t>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If you have any questions, please contact Mrs. Sullivan or Ms. Buchanan. </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We are happy that you have taken on the challenge of APUSH and we look forward to working with you during the 2022-2023 school year. </w:t>
      </w:r>
    </w:p>
    <w:p w:rsidR="00000000" w:rsidDel="00000000" w:rsidP="00000000" w:rsidRDefault="00000000" w:rsidRPr="00000000" w14:paraId="0000002C">
      <w:pPr>
        <w:rPr>
          <w:b w:val="1"/>
          <w:sz w:val="24"/>
          <w:szCs w:val="24"/>
        </w:rPr>
      </w:pPr>
      <w:r w:rsidDel="00000000" w:rsidR="00000000" w:rsidRPr="00000000">
        <w:rPr>
          <w:b w:val="1"/>
          <w:sz w:val="24"/>
          <w:szCs w:val="24"/>
          <w:rtl w:val="0"/>
        </w:rPr>
        <w:br w:type="textWrapping"/>
        <w:t xml:space="preserve">Mrs. Sullivan, Room 510</w:t>
      </w:r>
    </w:p>
    <w:p w:rsidR="00000000" w:rsidDel="00000000" w:rsidP="00000000" w:rsidRDefault="00000000" w:rsidRPr="00000000" w14:paraId="0000002D">
      <w:pPr>
        <w:rPr>
          <w:b w:val="1"/>
          <w:sz w:val="24"/>
          <w:szCs w:val="24"/>
        </w:rPr>
      </w:pPr>
      <w:hyperlink r:id="rId7">
        <w:r w:rsidDel="00000000" w:rsidR="00000000" w:rsidRPr="00000000">
          <w:rPr>
            <w:b w:val="1"/>
            <w:color w:val="1155cc"/>
            <w:sz w:val="24"/>
            <w:szCs w:val="24"/>
            <w:u w:val="single"/>
            <w:rtl w:val="0"/>
          </w:rPr>
          <w:t xml:space="preserve">asullivan01@bluevalleyk12.org</w:t>
        </w:r>
      </w:hyperlink>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Mrs. Buchanan, Room 504</w:t>
      </w:r>
    </w:p>
    <w:p w:rsidR="00000000" w:rsidDel="00000000" w:rsidP="00000000" w:rsidRDefault="00000000" w:rsidRPr="00000000" w14:paraId="00000030">
      <w:pPr>
        <w:rPr>
          <w:b w:val="1"/>
          <w:sz w:val="24"/>
          <w:szCs w:val="24"/>
        </w:rPr>
      </w:pPr>
      <w:hyperlink r:id="rId8">
        <w:r w:rsidDel="00000000" w:rsidR="00000000" w:rsidRPr="00000000">
          <w:rPr>
            <w:b w:val="1"/>
            <w:color w:val="1155cc"/>
            <w:sz w:val="24"/>
            <w:szCs w:val="24"/>
            <w:u w:val="single"/>
            <w:rtl w:val="0"/>
          </w:rPr>
          <w:t xml:space="preserve">jkbuchanan@bluevalleyk12.org</w:t>
        </w:r>
      </w:hyperlink>
      <w:r w:rsidDel="00000000" w:rsidR="00000000" w:rsidRPr="00000000">
        <w:rPr>
          <w:rtl w:val="0"/>
        </w:rPr>
      </w:r>
    </w:p>
    <w:p w:rsidR="00000000" w:rsidDel="00000000" w:rsidP="00000000" w:rsidRDefault="00000000" w:rsidRPr="00000000" w14:paraId="00000031">
      <w:pPr>
        <w:jc w:val="left"/>
        <w:rPr>
          <w:b w:val="1"/>
        </w:rPr>
      </w:pPr>
      <w:r w:rsidDel="00000000" w:rsidR="00000000" w:rsidRPr="00000000">
        <w:rPr>
          <w:rtl w:val="0"/>
        </w:rPr>
      </w:r>
    </w:p>
    <w:p w:rsidR="00000000" w:rsidDel="00000000" w:rsidP="00000000" w:rsidRDefault="00000000" w:rsidRPr="00000000" w14:paraId="00000032">
      <w:pPr>
        <w:jc w:val="left"/>
        <w:rPr>
          <w:b w:val="1"/>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b w:val="1"/>
          <w:rtl w:val="0"/>
        </w:rPr>
        <w:t xml:space="preserve">THE AMERICAN YAWP  CHAPTER 1: INDIGENOUS AMERICA </w:t>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rPr>
          <w:b w:val="1"/>
          <w:color w:val="980000"/>
        </w:rPr>
      </w:pPr>
      <w:r w:rsidDel="00000000" w:rsidR="00000000" w:rsidRPr="00000000">
        <w:rPr>
          <w:b w:val="1"/>
          <w:color w:val="980000"/>
          <w:rtl w:val="0"/>
        </w:rPr>
        <w:t xml:space="preserve">I: INTRODUCTION</w:t>
      </w:r>
    </w:p>
    <w:p w:rsidR="00000000" w:rsidDel="00000000" w:rsidP="00000000" w:rsidRDefault="00000000" w:rsidRPr="00000000" w14:paraId="00000036">
      <w:pPr>
        <w:rPr>
          <w:b w:val="1"/>
        </w:rPr>
      </w:pPr>
      <w:r w:rsidDel="00000000" w:rsidR="00000000" w:rsidRPr="00000000">
        <w:rPr>
          <w:b w:val="1"/>
          <w:rtl w:val="0"/>
        </w:rPr>
        <w:t xml:space="preserve">Discuss the ways Native Americans were dynamic and diverse prior to the arrival of Europeans.</w:t>
      </w:r>
    </w:p>
    <w:p w:rsidR="00000000" w:rsidDel="00000000" w:rsidP="00000000" w:rsidRDefault="00000000" w:rsidRPr="00000000" w14:paraId="00000037">
      <w:pPr>
        <w:rPr>
          <w:b w:val="1"/>
        </w:rPr>
      </w:pPr>
      <w:r w:rsidDel="00000000" w:rsidR="00000000" w:rsidRPr="00000000">
        <w:rPr>
          <w:b w:val="1"/>
          <w:rtl w:val="0"/>
        </w:rPr>
        <w:t xml:space="preserve"> </w:t>
      </w:r>
    </w:p>
    <w:p w:rsidR="00000000" w:rsidDel="00000000" w:rsidP="00000000" w:rsidRDefault="00000000" w:rsidRPr="00000000" w14:paraId="00000038">
      <w:pPr>
        <w:rPr>
          <w:b w:val="1"/>
        </w:rPr>
      </w:pPr>
      <w:r w:rsidDel="00000000" w:rsidR="00000000" w:rsidRPr="00000000">
        <w:rPr>
          <w:b w:val="1"/>
          <w:rtl w:val="0"/>
        </w:rPr>
        <w:t xml:space="preserve"> </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color w:val="980000"/>
        </w:rPr>
      </w:pPr>
      <w:r w:rsidDel="00000000" w:rsidR="00000000" w:rsidRPr="00000000">
        <w:rPr>
          <w:b w:val="1"/>
          <w:color w:val="980000"/>
          <w:rtl w:val="0"/>
        </w:rPr>
        <w:t xml:space="preserve">II: THE FIRST AMERICANS</w:t>
      </w:r>
    </w:p>
    <w:p w:rsidR="00000000" w:rsidDel="00000000" w:rsidP="00000000" w:rsidRDefault="00000000" w:rsidRPr="00000000" w14:paraId="0000003B">
      <w:pPr>
        <w:rPr>
          <w:b w:val="1"/>
        </w:rPr>
      </w:pPr>
      <w:r w:rsidDel="00000000" w:rsidR="00000000" w:rsidRPr="00000000">
        <w:rPr>
          <w:b w:val="1"/>
          <w:rtl w:val="0"/>
        </w:rPr>
        <w:t xml:space="preserve">What “big picture” impact did the arrival of Europeans have upon Native Americans?</w:t>
      </w:r>
    </w:p>
    <w:p w:rsidR="00000000" w:rsidDel="00000000" w:rsidP="00000000" w:rsidRDefault="00000000" w:rsidRPr="00000000" w14:paraId="0000003C">
      <w:pPr>
        <w:rPr>
          <w:b w:val="1"/>
        </w:rPr>
      </w:pPr>
      <w:r w:rsidDel="00000000" w:rsidR="00000000" w:rsidRPr="00000000">
        <w:rPr>
          <w:b w:val="1"/>
          <w:rtl w:val="0"/>
        </w:rPr>
        <w:t xml:space="preserve"> </w:t>
      </w:r>
    </w:p>
    <w:p w:rsidR="00000000" w:rsidDel="00000000" w:rsidP="00000000" w:rsidRDefault="00000000" w:rsidRPr="00000000" w14:paraId="0000003D">
      <w:pPr>
        <w:rPr>
          <w:b w:val="1"/>
        </w:rPr>
      </w:pPr>
      <w:r w:rsidDel="00000000" w:rsidR="00000000" w:rsidRPr="00000000">
        <w:rPr>
          <w:b w:val="1"/>
          <w:rtl w:val="0"/>
        </w:rPr>
        <w:t xml:space="preserve"> </w:t>
      </w:r>
    </w:p>
    <w:p w:rsidR="00000000" w:rsidDel="00000000" w:rsidP="00000000" w:rsidRDefault="00000000" w:rsidRPr="00000000" w14:paraId="0000003E">
      <w:pPr>
        <w:rPr>
          <w:b w:val="1"/>
        </w:rPr>
      </w:pPr>
      <w:r w:rsidDel="00000000" w:rsidR="00000000" w:rsidRPr="00000000">
        <w:rPr>
          <w:b w:val="1"/>
          <w:rtl w:val="0"/>
        </w:rPr>
        <w:t xml:space="preserve"> </w:t>
      </w:r>
    </w:p>
    <w:p w:rsidR="00000000" w:rsidDel="00000000" w:rsidP="00000000" w:rsidRDefault="00000000" w:rsidRPr="00000000" w14:paraId="0000003F">
      <w:pPr>
        <w:rPr>
          <w:b w:val="1"/>
          <w:sz w:val="20"/>
          <w:szCs w:val="20"/>
        </w:rPr>
      </w:pPr>
      <w:r w:rsidDel="00000000" w:rsidR="00000000" w:rsidRPr="00000000">
        <w:rPr>
          <w:b w:val="1"/>
          <w:rtl w:val="0"/>
        </w:rPr>
        <w:t xml:space="preserve">Describe how scholars have determined that the Americas were once a “new world” for Native Americans.</w:t>
      </w:r>
      <w:r w:rsidDel="00000000" w:rsidR="00000000" w:rsidRPr="00000000">
        <w:rPr>
          <w:b w:val="1"/>
          <w:rtl w:val="0"/>
        </w:rPr>
        <w:t xml:space="preserve"> </w:t>
      </w:r>
      <w:r w:rsidDel="00000000" w:rsidR="00000000" w:rsidRPr="00000000">
        <w:rPr>
          <w:b w:val="1"/>
          <w:sz w:val="20"/>
          <w:szCs w:val="20"/>
          <w:rtl w:val="0"/>
        </w:rPr>
        <w:t xml:space="preserve">(Bering Strait Land Bridge)</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Explain how agriculture contributed to massive population growth across the continent.</w:t>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2355"/>
        <w:gridCol w:w="2205"/>
        <w:gridCol w:w="2280"/>
        <w:tblGridChange w:id="0">
          <w:tblGrid>
            <w:gridCol w:w="2280"/>
            <w:gridCol w:w="2355"/>
            <w:gridCol w:w="2205"/>
            <w:gridCol w:w="2280"/>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jc w:val="center"/>
              <w:rPr>
                <w:b w:val="1"/>
              </w:rPr>
            </w:pPr>
            <w:r w:rsidDel="00000000" w:rsidR="00000000" w:rsidRPr="00000000">
              <w:rPr>
                <w:b w:val="1"/>
                <w:rtl w:val="0"/>
              </w:rPr>
              <w:t xml:space="preserve">Indigenous Group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jc w:val="center"/>
              <w:rPr>
                <w:b w:val="1"/>
              </w:rPr>
            </w:pPr>
            <w:r w:rsidDel="00000000" w:rsidR="00000000" w:rsidRPr="00000000">
              <w:rPr>
                <w:b w:val="1"/>
                <w:rtl w:val="0"/>
              </w:rPr>
              <w:t xml:space="preserve">Modern Day Location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jc w:val="center"/>
              <w:rPr>
                <w:b w:val="1"/>
              </w:rPr>
            </w:pPr>
            <w:r w:rsidDel="00000000" w:rsidR="00000000" w:rsidRPr="00000000">
              <w:rPr>
                <w:b w:val="1"/>
                <w:rtl w:val="0"/>
              </w:rPr>
              <w:t xml:space="preserve">Specific Crops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jc w:val="center"/>
              <w:rPr>
                <w:b w:val="1"/>
              </w:rPr>
            </w:pPr>
            <w:r w:rsidDel="00000000" w:rsidR="00000000" w:rsidRPr="00000000">
              <w:rPr>
                <w:b w:val="1"/>
                <w:rtl w:val="0"/>
              </w:rPr>
              <w:t xml:space="preserve">Impact of Crop and Additional Info</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rPr>
                <w:b w:val="1"/>
              </w:rPr>
            </w:pPr>
            <w:r w:rsidDel="00000000" w:rsidR="00000000" w:rsidRPr="00000000">
              <w:rPr>
                <w:b w:val="1"/>
                <w:rtl w:val="0"/>
              </w:rPr>
              <w:t xml:space="preserve">Mesoamericans</w:t>
            </w:r>
          </w:p>
          <w:p w:rsidR="00000000" w:rsidDel="00000000" w:rsidP="00000000" w:rsidRDefault="00000000" w:rsidRPr="00000000" w14:paraId="00000049">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rPr>
                <w:b w:val="1"/>
              </w:rPr>
            </w:pPr>
            <w:r w:rsidDel="00000000" w:rsidR="00000000" w:rsidRPr="00000000">
              <w:rPr>
                <w:b w:val="1"/>
                <w:rtl w:val="0"/>
              </w:rPr>
              <w:t xml:space="preserve"> </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rPr>
                <w:b w:val="1"/>
              </w:rPr>
            </w:pPr>
            <w:r w:rsidDel="00000000" w:rsidR="00000000" w:rsidRPr="00000000">
              <w:rPr>
                <w:b w:val="1"/>
                <w:rtl w:val="0"/>
              </w:rPr>
              <w:t xml:space="preserve">Eastern Woodlands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rP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b w:val="1"/>
              </w:rPr>
            </w:pPr>
            <w:r w:rsidDel="00000000" w:rsidR="00000000" w:rsidRPr="00000000">
              <w:rPr>
                <w:rtl w:val="0"/>
              </w:rPr>
            </w:r>
          </w:p>
        </w:tc>
      </w:tr>
    </w:tbl>
    <w:p w:rsidR="00000000" w:rsidDel="00000000" w:rsidP="00000000" w:rsidRDefault="00000000" w:rsidRPr="00000000" w14:paraId="00000051">
      <w:pPr>
        <w:rPr>
          <w:b w:val="1"/>
        </w:rPr>
      </w:pPr>
      <w:r w:rsidDel="00000000" w:rsidR="00000000" w:rsidRPr="00000000">
        <w:rPr>
          <w:b w:val="1"/>
          <w:rtl w:val="0"/>
        </w:rPr>
        <w:t xml:space="preserve"> </w:t>
      </w:r>
    </w:p>
    <w:p w:rsidR="00000000" w:rsidDel="00000000" w:rsidP="00000000" w:rsidRDefault="00000000" w:rsidRPr="00000000" w14:paraId="00000052">
      <w:pPr>
        <w:rPr>
          <w:b w:val="1"/>
        </w:rPr>
      </w:pPr>
      <w:r w:rsidDel="00000000" w:rsidR="00000000" w:rsidRPr="00000000">
        <w:rPr>
          <w:b w:val="1"/>
          <w:rtl w:val="0"/>
        </w:rPr>
        <w:t xml:space="preserve"> Discuss ways in which indigenous people shared these broad traits.</w:t>
      </w:r>
    </w:p>
    <w:tbl>
      <w:tblPr>
        <w:tblStyle w:val="Table2"/>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35"/>
        <w:gridCol w:w="6585"/>
        <w:tblGridChange w:id="0">
          <w:tblGrid>
            <w:gridCol w:w="2535"/>
            <w:gridCol w:w="6585"/>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rPr>
                <w:b w:val="1"/>
              </w:rPr>
            </w:pPr>
            <w:r w:rsidDel="00000000" w:rsidR="00000000" w:rsidRPr="00000000">
              <w:rPr>
                <w:b w:val="1"/>
                <w:rtl w:val="0"/>
              </w:rPr>
              <w:t xml:space="preserve">Spiritual</w:t>
            </w:r>
          </w:p>
          <w:p w:rsidR="00000000" w:rsidDel="00000000" w:rsidP="00000000" w:rsidRDefault="00000000" w:rsidRPr="00000000" w14:paraId="00000054">
            <w:pPr>
              <w:rPr>
                <w:b w:val="1"/>
              </w:rPr>
            </w:pPr>
            <w:r w:rsidDel="00000000" w:rsidR="00000000" w:rsidRPr="00000000">
              <w:rPr>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rPr>
                <w:b w:val="1"/>
              </w:rPr>
            </w:pPr>
            <w:r w:rsidDel="00000000" w:rsidR="00000000" w:rsidRPr="00000000">
              <w:rPr>
                <w:b w:val="1"/>
                <w:rtl w:val="0"/>
              </w:rPr>
              <w:t xml:space="preserve"> </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rPr>
                <w:b w:val="1"/>
              </w:rPr>
            </w:pPr>
            <w:r w:rsidDel="00000000" w:rsidR="00000000" w:rsidRPr="00000000">
              <w:rPr>
                <w:b w:val="1"/>
                <w:rtl w:val="0"/>
              </w:rPr>
              <w:t xml:space="preserve">Kinship</w:t>
            </w:r>
          </w:p>
          <w:p w:rsidR="00000000" w:rsidDel="00000000" w:rsidP="00000000" w:rsidRDefault="00000000" w:rsidRPr="00000000" w14:paraId="00000057">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rPr>
                <w:b w:val="1"/>
              </w:rPr>
            </w:pPr>
            <w:r w:rsidDel="00000000" w:rsidR="00000000" w:rsidRPr="00000000">
              <w:rPr>
                <w:b w:val="1"/>
                <w:rtl w:val="0"/>
              </w:rPr>
              <w:t xml:space="preserve"> </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rPr>
                <w:b w:val="1"/>
              </w:rPr>
            </w:pPr>
            <w:r w:rsidDel="00000000" w:rsidR="00000000" w:rsidRPr="00000000">
              <w:rPr>
                <w:b w:val="1"/>
                <w:rtl w:val="0"/>
              </w:rPr>
              <w:t xml:space="preserve">Women and Marriage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rPr>
                <w:b w:val="1"/>
              </w:rPr>
            </w:pPr>
            <w:r w:rsidDel="00000000" w:rsidR="00000000" w:rsidRPr="00000000">
              <w:rPr>
                <w:rtl w:val="0"/>
              </w:rPr>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rPr>
                <w:b w:val="1"/>
              </w:rPr>
            </w:pPr>
            <w:r w:rsidDel="00000000" w:rsidR="00000000" w:rsidRPr="00000000">
              <w:rPr>
                <w:b w:val="1"/>
                <w:rtl w:val="0"/>
              </w:rPr>
              <w:t xml:space="preserve">Property Rights</w:t>
            </w:r>
          </w:p>
          <w:p w:rsidR="00000000" w:rsidDel="00000000" w:rsidP="00000000" w:rsidRDefault="00000000" w:rsidRPr="00000000" w14:paraId="0000005C">
            <w:pPr>
              <w:rPr>
                <w:b w:val="1"/>
              </w:rPr>
            </w:pPr>
            <w:r w:rsidDel="00000000" w:rsidR="00000000" w:rsidRPr="00000000">
              <w:rPr>
                <w:b w:val="1"/>
                <w:rtl w:val="0"/>
              </w:rPr>
              <w:t xml:space="preserve"> </w:t>
            </w:r>
          </w:p>
          <w:p w:rsidR="00000000" w:rsidDel="00000000" w:rsidP="00000000" w:rsidRDefault="00000000" w:rsidRPr="00000000" w14:paraId="0000005D">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rPr>
                <w:b w:val="1"/>
              </w:rPr>
            </w:pPr>
            <w:r w:rsidDel="00000000" w:rsidR="00000000" w:rsidRPr="00000000">
              <w:rPr>
                <w:b w:val="1"/>
                <w:rtl w:val="0"/>
              </w:rPr>
              <w:t xml:space="preserve"> </w:t>
            </w:r>
          </w:p>
        </w:tc>
      </w:tr>
    </w:tbl>
    <w:p w:rsidR="00000000" w:rsidDel="00000000" w:rsidP="00000000" w:rsidRDefault="00000000" w:rsidRPr="00000000" w14:paraId="0000005F">
      <w:pPr>
        <w:rPr>
          <w:b w:val="1"/>
        </w:rPr>
      </w:pPr>
      <w:r w:rsidDel="00000000" w:rsidR="00000000" w:rsidRPr="00000000">
        <w:rPr>
          <w:b w:val="1"/>
          <w:rtl w:val="0"/>
        </w:rPr>
        <w:t xml:space="preserve"> </w:t>
      </w:r>
    </w:p>
    <w:p w:rsidR="00000000" w:rsidDel="00000000" w:rsidP="00000000" w:rsidRDefault="00000000" w:rsidRPr="00000000" w14:paraId="00000060">
      <w:pPr>
        <w:rPr>
          <w:b w:val="1"/>
        </w:rPr>
      </w:pPr>
      <w:r w:rsidDel="00000000" w:rsidR="00000000" w:rsidRPr="00000000">
        <w:rPr>
          <w:b w:val="1"/>
          <w:rtl w:val="0"/>
        </w:rPr>
        <w:t xml:space="preserve">Describe 3 ways specific Native American tribes communicated.</w:t>
      </w:r>
    </w:p>
    <w:p w:rsidR="00000000" w:rsidDel="00000000" w:rsidP="00000000" w:rsidRDefault="00000000" w:rsidRPr="00000000" w14:paraId="00000061">
      <w:pPr>
        <w:rPr>
          <w:b w:val="1"/>
        </w:rPr>
      </w:pPr>
      <w:r w:rsidDel="00000000" w:rsidR="00000000" w:rsidRPr="00000000">
        <w:rPr>
          <w:b w:val="1"/>
          <w:rtl w:val="0"/>
        </w:rPr>
        <w:t xml:space="preserve"> </w:t>
      </w:r>
    </w:p>
    <w:p w:rsidR="00000000" w:rsidDel="00000000" w:rsidP="00000000" w:rsidRDefault="00000000" w:rsidRPr="00000000" w14:paraId="00000062">
      <w:pPr>
        <w:rPr>
          <w:b w:val="1"/>
        </w:rPr>
      </w:pPr>
      <w:r w:rsidDel="00000000" w:rsidR="00000000" w:rsidRPr="00000000">
        <w:rPr>
          <w:b w:val="1"/>
          <w:rtl w:val="0"/>
        </w:rPr>
        <w:t xml:space="preserve"> </w:t>
      </w:r>
    </w:p>
    <w:p w:rsidR="00000000" w:rsidDel="00000000" w:rsidP="00000000" w:rsidRDefault="00000000" w:rsidRPr="00000000" w14:paraId="00000063">
      <w:pPr>
        <w:rPr>
          <w:b w:val="1"/>
        </w:rPr>
      </w:pPr>
      <w:r w:rsidDel="00000000" w:rsidR="00000000" w:rsidRPr="00000000">
        <w:rPr>
          <w:b w:val="1"/>
          <w:rtl w:val="0"/>
        </w:rPr>
        <w:t xml:space="preserve"> </w:t>
      </w:r>
    </w:p>
    <w:p w:rsidR="00000000" w:rsidDel="00000000" w:rsidP="00000000" w:rsidRDefault="00000000" w:rsidRPr="00000000" w14:paraId="00000064">
      <w:pPr>
        <w:rPr>
          <w:b w:val="1"/>
        </w:rPr>
      </w:pPr>
      <w:r w:rsidDel="00000000" w:rsidR="00000000" w:rsidRPr="00000000">
        <w:rPr>
          <w:b w:val="1"/>
          <w:rtl w:val="0"/>
        </w:rPr>
        <w:t xml:space="preserve"> </w:t>
      </w:r>
    </w:p>
    <w:p w:rsidR="00000000" w:rsidDel="00000000" w:rsidP="00000000" w:rsidRDefault="00000000" w:rsidRPr="00000000" w14:paraId="00000065">
      <w:pPr>
        <w:rPr>
          <w:b w:val="1"/>
        </w:rPr>
      </w:pPr>
      <w:r w:rsidDel="00000000" w:rsidR="00000000" w:rsidRPr="00000000">
        <w:rPr>
          <w:b w:val="1"/>
          <w:rtl w:val="0"/>
        </w:rPr>
        <w:t xml:space="preserve">Discuss the unique characteristics of these specific culture groups in North America.</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3210"/>
        <w:gridCol w:w="3540"/>
        <w:tblGridChange w:id="0">
          <w:tblGrid>
            <w:gridCol w:w="2610"/>
            <w:gridCol w:w="3210"/>
            <w:gridCol w:w="3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Indigenous Tribe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Successes (be specific)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Challenges (be specific)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b w:val="1"/>
              </w:rPr>
            </w:pPr>
            <w:r w:rsidDel="00000000" w:rsidR="00000000" w:rsidRPr="00000000">
              <w:rPr>
                <w:b w:val="1"/>
                <w:rtl w:val="0"/>
              </w:rPr>
              <w:t xml:space="preserve">Pueblo</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Location: Chaco Canyon northern New Mexico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b w:val="1"/>
              </w:rPr>
            </w:pPr>
            <w:r w:rsidDel="00000000" w:rsidR="00000000" w:rsidRPr="00000000">
              <w:rPr>
                <w:b w:val="1"/>
                <w:rtl w:val="0"/>
              </w:rPr>
              <w:t xml:space="preserve">Cahokia</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Location: East of modern-day St. Louis along the Mississippi</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How can archaeologists prove that Native American communities were connected by long-distance trading routes?</w:t>
      </w:r>
    </w:p>
    <w:p w:rsidR="00000000" w:rsidDel="00000000" w:rsidP="00000000" w:rsidRDefault="00000000" w:rsidRPr="00000000" w14:paraId="00000077">
      <w:pPr>
        <w:rPr>
          <w:b w:val="1"/>
        </w:rPr>
      </w:pPr>
      <w:r w:rsidDel="00000000" w:rsidR="00000000" w:rsidRPr="00000000">
        <w:rPr>
          <w:b w:val="1"/>
          <w:rtl w:val="0"/>
        </w:rPr>
        <w:t xml:space="preserve"> </w:t>
      </w:r>
    </w:p>
    <w:p w:rsidR="00000000" w:rsidDel="00000000" w:rsidP="00000000" w:rsidRDefault="00000000" w:rsidRPr="00000000" w14:paraId="00000078">
      <w:pPr>
        <w:rPr>
          <w:b w:val="1"/>
        </w:rPr>
      </w:pPr>
      <w:r w:rsidDel="00000000" w:rsidR="00000000" w:rsidRPr="00000000">
        <w:rPr>
          <w:b w:val="1"/>
          <w:rtl w:val="0"/>
        </w:rPr>
        <w:t xml:space="preserve"> </w:t>
      </w:r>
    </w:p>
    <w:p w:rsidR="00000000" w:rsidDel="00000000" w:rsidP="00000000" w:rsidRDefault="00000000" w:rsidRPr="00000000" w14:paraId="00000079">
      <w:pPr>
        <w:rPr>
          <w:b w:val="1"/>
        </w:rPr>
      </w:pPr>
      <w:r w:rsidDel="00000000" w:rsidR="00000000" w:rsidRPr="00000000">
        <w:rPr>
          <w:b w:val="1"/>
          <w:rtl w:val="0"/>
        </w:rPr>
        <w:t xml:space="preserve"> </w:t>
      </w:r>
    </w:p>
    <w:p w:rsidR="00000000" w:rsidDel="00000000" w:rsidP="00000000" w:rsidRDefault="00000000" w:rsidRPr="00000000" w14:paraId="0000007A">
      <w:pPr>
        <w:rPr>
          <w:b w:val="1"/>
        </w:rPr>
      </w:pPr>
      <w:r w:rsidDel="00000000" w:rsidR="00000000" w:rsidRPr="00000000">
        <w:rPr>
          <w:b w:val="1"/>
          <w:rtl w:val="0"/>
        </w:rPr>
        <w:t xml:space="preserve">Discuss the unique characteristics of these Native American societies.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Region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Where is this region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Community Organization and Connections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Successes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Eastern Woodlands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Pacific Northwest</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C">
      <w:pPr>
        <w:rPr>
          <w:b w:val="1"/>
          <w:color w:val="980000"/>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color w:val="980000"/>
          <w:rtl w:val="0"/>
        </w:rPr>
        <w:t xml:space="preserve">III: EUROPEAN EXPANSION</w:t>
      </w:r>
      <w:r w:rsidDel="00000000" w:rsidR="00000000" w:rsidRPr="00000000">
        <w:rPr>
          <w:b w:val="1"/>
          <w:rtl w:val="0"/>
        </w:rPr>
        <w:t xml:space="preserve"> </w:t>
      </w:r>
    </w:p>
    <w:p w:rsidR="00000000" w:rsidDel="00000000" w:rsidP="00000000" w:rsidRDefault="00000000" w:rsidRPr="00000000" w14:paraId="0000008E">
      <w:pPr>
        <w:rPr>
          <w:b w:val="1"/>
        </w:rPr>
      </w:pPr>
      <w:r w:rsidDel="00000000" w:rsidR="00000000" w:rsidRPr="00000000">
        <w:rPr>
          <w:b w:val="1"/>
          <w:rtl w:val="0"/>
        </w:rPr>
        <w:t xml:space="preserve">Explain how the Crusades, military conflicts between England and France, the Spanish crown, and Italian traders contributed to the idea of European exploration.</w:t>
      </w:r>
    </w:p>
    <w:p w:rsidR="00000000" w:rsidDel="00000000" w:rsidP="00000000" w:rsidRDefault="00000000" w:rsidRPr="00000000" w14:paraId="0000008F">
      <w:pPr>
        <w:rPr>
          <w:b w:val="1"/>
        </w:rPr>
      </w:pPr>
      <w:r w:rsidDel="00000000" w:rsidR="00000000" w:rsidRPr="00000000">
        <w:rPr>
          <w:b w:val="1"/>
          <w:rtl w:val="0"/>
        </w:rPr>
        <w:t xml:space="preserve"> </w:t>
      </w:r>
    </w:p>
    <w:p w:rsidR="00000000" w:rsidDel="00000000" w:rsidP="00000000" w:rsidRDefault="00000000" w:rsidRPr="00000000" w14:paraId="00000090">
      <w:pPr>
        <w:rPr>
          <w:b w:val="1"/>
        </w:rPr>
      </w:pPr>
      <w:r w:rsidDel="00000000" w:rsidR="00000000" w:rsidRPr="00000000">
        <w:rPr>
          <w:b w:val="1"/>
          <w:rtl w:val="0"/>
        </w:rPr>
        <w:t xml:space="preserve"> </w:t>
      </w:r>
    </w:p>
    <w:p w:rsidR="00000000" w:rsidDel="00000000" w:rsidP="00000000" w:rsidRDefault="00000000" w:rsidRPr="00000000" w14:paraId="00000091">
      <w:pPr>
        <w:rPr>
          <w:b w:val="1"/>
        </w:rPr>
      </w:pPr>
      <w:r w:rsidDel="00000000" w:rsidR="00000000" w:rsidRPr="00000000">
        <w:rPr>
          <w:b w:val="1"/>
          <w:rtl w:val="0"/>
        </w:rPr>
        <w:t xml:space="preserve"> </w:t>
      </w:r>
    </w:p>
    <w:tbl>
      <w:tblPr>
        <w:tblStyle w:val="Table5"/>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7815"/>
        <w:tblGridChange w:id="0">
          <w:tblGrid>
            <w:gridCol w:w="1815"/>
            <w:gridCol w:w="7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did this piece of technology contribute to European exploration?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Astrolabe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Caravel</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Analyze the impact of the Portuguese on European colonization and exploration.</w:t>
      </w:r>
    </w:p>
    <w:p w:rsidR="00000000" w:rsidDel="00000000" w:rsidP="00000000" w:rsidRDefault="00000000" w:rsidRPr="00000000" w14:paraId="0000009E">
      <w:pPr>
        <w:rPr>
          <w:b w:val="1"/>
        </w:rPr>
      </w:pPr>
      <w:r w:rsidDel="00000000" w:rsidR="00000000" w:rsidRPr="00000000">
        <w:rPr>
          <w:b w:val="1"/>
          <w:rtl w:val="0"/>
        </w:rPr>
        <w:t xml:space="preserve"> </w:t>
      </w:r>
    </w:p>
    <w:p w:rsidR="00000000" w:rsidDel="00000000" w:rsidP="00000000" w:rsidRDefault="00000000" w:rsidRPr="00000000" w14:paraId="0000009F">
      <w:pPr>
        <w:rPr>
          <w:b w:val="1"/>
        </w:rPr>
      </w:pPr>
      <w:r w:rsidDel="00000000" w:rsidR="00000000" w:rsidRPr="00000000">
        <w:rPr>
          <w:b w:val="1"/>
          <w:rtl w:val="0"/>
        </w:rPr>
        <w:t xml:space="preserve"> </w:t>
      </w:r>
    </w:p>
    <w:p w:rsidR="00000000" w:rsidDel="00000000" w:rsidP="00000000" w:rsidRDefault="00000000" w:rsidRPr="00000000" w14:paraId="000000A0">
      <w:pPr>
        <w:rPr>
          <w:b w:val="1"/>
        </w:rPr>
      </w:pPr>
      <w:r w:rsidDel="00000000" w:rsidR="00000000" w:rsidRPr="00000000">
        <w:rPr>
          <w:b w:val="1"/>
          <w:rtl w:val="0"/>
        </w:rPr>
        <w:t xml:space="preserve"> </w:t>
      </w:r>
    </w:p>
    <w:p w:rsidR="00000000" w:rsidDel="00000000" w:rsidP="00000000" w:rsidRDefault="00000000" w:rsidRPr="00000000" w14:paraId="000000A1">
      <w:pPr>
        <w:rPr>
          <w:b w:val="1"/>
        </w:rPr>
      </w:pPr>
      <w:r w:rsidDel="00000000" w:rsidR="00000000" w:rsidRPr="00000000">
        <w:rPr>
          <w:b w:val="1"/>
          <w:rtl w:val="0"/>
        </w:rPr>
        <w:t xml:space="preserve">Discuss how sugar contributed to the first Atlantic plantations.</w:t>
      </w:r>
    </w:p>
    <w:p w:rsidR="00000000" w:rsidDel="00000000" w:rsidP="00000000" w:rsidRDefault="00000000" w:rsidRPr="00000000" w14:paraId="000000A2">
      <w:pPr>
        <w:rPr>
          <w:b w:val="1"/>
        </w:rPr>
      </w:pPr>
      <w:r w:rsidDel="00000000" w:rsidR="00000000" w:rsidRPr="00000000">
        <w:rPr>
          <w:b w:val="1"/>
          <w:rtl w:val="0"/>
        </w:rPr>
        <w:t xml:space="preserve"> </w:t>
      </w:r>
    </w:p>
    <w:p w:rsidR="00000000" w:rsidDel="00000000" w:rsidP="00000000" w:rsidRDefault="00000000" w:rsidRPr="00000000" w14:paraId="000000A3">
      <w:pPr>
        <w:rPr>
          <w:b w:val="1"/>
        </w:rPr>
      </w:pPr>
      <w:r w:rsidDel="00000000" w:rsidR="00000000" w:rsidRPr="00000000">
        <w:rPr>
          <w:b w:val="1"/>
          <w:rtl w:val="0"/>
        </w:rPr>
        <w:t xml:space="preserve"> </w:t>
      </w:r>
    </w:p>
    <w:p w:rsidR="00000000" w:rsidDel="00000000" w:rsidP="00000000" w:rsidRDefault="00000000" w:rsidRPr="00000000" w14:paraId="000000A4">
      <w:pPr>
        <w:rPr>
          <w:b w:val="1"/>
        </w:rPr>
      </w:pPr>
      <w:r w:rsidDel="00000000" w:rsidR="00000000" w:rsidRPr="00000000">
        <w:rPr>
          <w:b w:val="1"/>
          <w:rtl w:val="0"/>
        </w:rPr>
        <w:t xml:space="preserve"> </w:t>
      </w:r>
    </w:p>
    <w:p w:rsidR="00000000" w:rsidDel="00000000" w:rsidP="00000000" w:rsidRDefault="00000000" w:rsidRPr="00000000" w14:paraId="000000A5">
      <w:pPr>
        <w:rPr>
          <w:b w:val="1"/>
        </w:rPr>
      </w:pPr>
      <w:r w:rsidDel="00000000" w:rsidR="00000000" w:rsidRPr="00000000">
        <w:rPr>
          <w:b w:val="1"/>
          <w:rtl w:val="0"/>
        </w:rPr>
        <w:t xml:space="preserve"> </w:t>
      </w:r>
    </w:p>
    <w:p w:rsidR="00000000" w:rsidDel="00000000" w:rsidP="00000000" w:rsidRDefault="00000000" w:rsidRPr="00000000" w14:paraId="000000A6">
      <w:pPr>
        <w:rPr>
          <w:b w:val="1"/>
        </w:rPr>
      </w:pPr>
      <w:r w:rsidDel="00000000" w:rsidR="00000000" w:rsidRPr="00000000">
        <w:rPr>
          <w:b w:val="1"/>
          <w:rtl w:val="0"/>
        </w:rPr>
        <w:t xml:space="preserve">“They are very gentle and without knowledge of what is evil; nor the sings of murder or theft….Your highness may believe that in all the world there can be no better people…”</w:t>
      </w:r>
    </w:p>
    <w:p w:rsidR="00000000" w:rsidDel="00000000" w:rsidP="00000000" w:rsidRDefault="00000000" w:rsidRPr="00000000" w14:paraId="000000A7">
      <w:pPr>
        <w:jc w:val="right"/>
        <w:rPr>
          <w:b w:val="1"/>
        </w:rPr>
      </w:pPr>
      <w:r w:rsidDel="00000000" w:rsidR="00000000" w:rsidRPr="00000000">
        <w:rPr>
          <w:b w:val="1"/>
          <w:rtl w:val="0"/>
        </w:rPr>
        <w:t xml:space="preserve">Christopher Columbus</w:t>
      </w:r>
    </w:p>
    <w:tbl>
      <w:tblPr>
        <w:tblStyle w:val="Table6"/>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4740"/>
        <w:tblGridChange w:id="0">
          <w:tblGrid>
            <w:gridCol w:w="4380"/>
            <w:gridCol w:w="4740"/>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rPr>
                <w:b w:val="1"/>
              </w:rPr>
            </w:pPr>
            <w:r w:rsidDel="00000000" w:rsidR="00000000" w:rsidRPr="00000000">
              <w:rPr>
                <w:b w:val="1"/>
                <w:rtl w:val="0"/>
              </w:rPr>
              <w:t xml:space="preserve">What does this quote say about the indigenous population of the Caribbean islands?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rPr>
                <w:b w:val="1"/>
              </w:rPr>
            </w:pPr>
            <w:r w:rsidDel="00000000" w:rsidR="00000000" w:rsidRPr="00000000">
              <w:rPr>
                <w:b w:val="1"/>
                <w:rtl w:val="0"/>
              </w:rPr>
              <w:t xml:space="preserve">In what ways does this quote contradict the actions of Columbus?</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rPr>
                <w:b w:val="1"/>
              </w:rPr>
            </w:pPr>
            <w:r w:rsidDel="00000000" w:rsidR="00000000" w:rsidRPr="00000000">
              <w:rPr>
                <w:b w:val="1"/>
                <w:rtl w:val="0"/>
              </w:rPr>
              <w:t xml:space="preserve"> </w:t>
            </w:r>
          </w:p>
          <w:p w:rsidR="00000000" w:rsidDel="00000000" w:rsidP="00000000" w:rsidRDefault="00000000" w:rsidRPr="00000000" w14:paraId="000000AB">
            <w:pPr>
              <w:rPr>
                <w:b w:val="1"/>
              </w:rPr>
            </w:pPr>
            <w:r w:rsidDel="00000000" w:rsidR="00000000" w:rsidRPr="00000000">
              <w:rPr>
                <w:b w:val="1"/>
                <w:rtl w:val="0"/>
              </w:rPr>
              <w:t xml:space="preserve"> </w:t>
            </w:r>
          </w:p>
          <w:p w:rsidR="00000000" w:rsidDel="00000000" w:rsidP="00000000" w:rsidRDefault="00000000" w:rsidRPr="00000000" w14:paraId="000000AC">
            <w:pPr>
              <w:rPr>
                <w:b w:val="1"/>
              </w:rPr>
            </w:pPr>
            <w:r w:rsidDel="00000000" w:rsidR="00000000" w:rsidRPr="00000000">
              <w:rPr>
                <w:b w:val="1"/>
                <w:rtl w:val="0"/>
              </w:rPr>
              <w:t xml:space="preserve"> </w:t>
            </w:r>
          </w:p>
          <w:p w:rsidR="00000000" w:rsidDel="00000000" w:rsidP="00000000" w:rsidRDefault="00000000" w:rsidRPr="00000000" w14:paraId="000000AD">
            <w:pPr>
              <w:rPr>
                <w:b w:val="1"/>
              </w:rPr>
            </w:pPr>
            <w:r w:rsidDel="00000000" w:rsidR="00000000" w:rsidRPr="00000000">
              <w:rPr>
                <w:b w:val="1"/>
                <w:rtl w:val="0"/>
              </w:rPr>
              <w:t xml:space="preserve"> </w:t>
            </w:r>
          </w:p>
          <w:p w:rsidR="00000000" w:rsidDel="00000000" w:rsidP="00000000" w:rsidRDefault="00000000" w:rsidRPr="00000000" w14:paraId="000000AE">
            <w:pPr>
              <w:rPr>
                <w:b w:val="1"/>
              </w:rPr>
            </w:pPr>
            <w:r w:rsidDel="00000000" w:rsidR="00000000" w:rsidRPr="00000000">
              <w:rPr>
                <w:b w:val="1"/>
                <w:rtl w:val="0"/>
              </w:rPr>
              <w:t xml:space="preserve"> </w:t>
            </w:r>
          </w:p>
          <w:p w:rsidR="00000000" w:rsidDel="00000000" w:rsidP="00000000" w:rsidRDefault="00000000" w:rsidRPr="00000000" w14:paraId="000000AF">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b w:val="1"/>
              </w:rPr>
            </w:pPr>
            <w:r w:rsidDel="00000000" w:rsidR="00000000" w:rsidRPr="00000000">
              <w:rPr>
                <w:b w:val="1"/>
                <w:rtl w:val="0"/>
              </w:rPr>
              <w:t xml:space="preserve"> </w:t>
            </w:r>
          </w:p>
        </w:tc>
      </w:tr>
    </w:tbl>
    <w:p w:rsidR="00000000" w:rsidDel="00000000" w:rsidP="00000000" w:rsidRDefault="00000000" w:rsidRPr="00000000" w14:paraId="000000B1">
      <w:pPr>
        <w:rPr>
          <w:b w:val="1"/>
        </w:rPr>
      </w:pPr>
      <w:r w:rsidDel="00000000" w:rsidR="00000000" w:rsidRPr="00000000">
        <w:rPr>
          <w:b w:val="1"/>
          <w:rtl w:val="0"/>
        </w:rPr>
        <w:t xml:space="preserve"> </w:t>
      </w:r>
    </w:p>
    <w:p w:rsidR="00000000" w:rsidDel="00000000" w:rsidP="00000000" w:rsidRDefault="00000000" w:rsidRPr="00000000" w14:paraId="000000B2">
      <w:pPr>
        <w:rPr>
          <w:b w:val="1"/>
        </w:rPr>
      </w:pPr>
      <w:r w:rsidDel="00000000" w:rsidR="00000000" w:rsidRPr="00000000">
        <w:rPr>
          <w:b w:val="1"/>
          <w:rtl w:val="0"/>
        </w:rPr>
        <w:t xml:space="preserve">How did Bartolome de Las Casas describe the actions of the Spanish in the New World?</w:t>
      </w:r>
    </w:p>
    <w:p w:rsidR="00000000" w:rsidDel="00000000" w:rsidP="00000000" w:rsidRDefault="00000000" w:rsidRPr="00000000" w14:paraId="000000B3">
      <w:pPr>
        <w:rPr>
          <w:b w:val="1"/>
        </w:rPr>
      </w:pPr>
      <w:r w:rsidDel="00000000" w:rsidR="00000000" w:rsidRPr="00000000">
        <w:rPr>
          <w:b w:val="1"/>
          <w:rtl w:val="0"/>
        </w:rPr>
        <w:t xml:space="preserve"> </w:t>
      </w:r>
    </w:p>
    <w:p w:rsidR="00000000" w:rsidDel="00000000" w:rsidP="00000000" w:rsidRDefault="00000000" w:rsidRPr="00000000" w14:paraId="000000B4">
      <w:pPr>
        <w:rPr>
          <w:b w:val="1"/>
        </w:rPr>
      </w:pPr>
      <w:r w:rsidDel="00000000" w:rsidR="00000000" w:rsidRPr="00000000">
        <w:rPr>
          <w:b w:val="1"/>
          <w:rtl w:val="0"/>
        </w:rPr>
        <w:t xml:space="preserve"> </w:t>
      </w:r>
    </w:p>
    <w:p w:rsidR="00000000" w:rsidDel="00000000" w:rsidP="00000000" w:rsidRDefault="00000000" w:rsidRPr="00000000" w14:paraId="000000B5">
      <w:pPr>
        <w:rPr>
          <w:b w:val="1"/>
        </w:rPr>
      </w:pPr>
      <w:r w:rsidDel="00000000" w:rsidR="00000000" w:rsidRPr="00000000">
        <w:rPr>
          <w:b w:val="1"/>
          <w:rtl w:val="0"/>
        </w:rPr>
        <w:t xml:space="preserve"> </w:t>
      </w:r>
    </w:p>
    <w:p w:rsidR="00000000" w:rsidDel="00000000" w:rsidP="00000000" w:rsidRDefault="00000000" w:rsidRPr="00000000" w14:paraId="000000B6">
      <w:pPr>
        <w:rPr>
          <w:b w:val="1"/>
        </w:rPr>
      </w:pPr>
      <w:r w:rsidDel="00000000" w:rsidR="00000000" w:rsidRPr="00000000">
        <w:rPr>
          <w:b w:val="1"/>
          <w:rtl w:val="0"/>
        </w:rPr>
        <w:t xml:space="preserve">Explain how biology magnified the cruelties of the Europeans.</w:t>
      </w:r>
    </w:p>
    <w:p w:rsidR="00000000" w:rsidDel="00000000" w:rsidP="00000000" w:rsidRDefault="00000000" w:rsidRPr="00000000" w14:paraId="000000B7">
      <w:pPr>
        <w:rPr>
          <w:b w:val="1"/>
          <w:color w:val="980000"/>
        </w:rPr>
      </w:pPr>
      <w:r w:rsidDel="00000000" w:rsidR="00000000" w:rsidRPr="00000000">
        <w:rPr>
          <w:b w:val="1"/>
          <w:color w:val="980000"/>
          <w:rtl w:val="0"/>
        </w:rPr>
        <w:t xml:space="preserve">IV: SPANISH EXPLORATION AND CONQUEST</w:t>
      </w:r>
    </w:p>
    <w:p w:rsidR="00000000" w:rsidDel="00000000" w:rsidP="00000000" w:rsidRDefault="00000000" w:rsidRPr="00000000" w14:paraId="000000B8">
      <w:pPr>
        <w:rPr>
          <w:b w:val="1"/>
        </w:rPr>
      </w:pPr>
      <w:r w:rsidDel="00000000" w:rsidR="00000000" w:rsidRPr="00000000">
        <w:rPr>
          <w:b w:val="1"/>
          <w:rtl w:val="0"/>
        </w:rPr>
        <w:t xml:space="preserve">Explain how the encomienda system worked.</w:t>
      </w:r>
    </w:p>
    <w:p w:rsidR="00000000" w:rsidDel="00000000" w:rsidP="00000000" w:rsidRDefault="00000000" w:rsidRPr="00000000" w14:paraId="000000B9">
      <w:pPr>
        <w:rPr>
          <w:b w:val="1"/>
        </w:rPr>
      </w:pPr>
      <w:r w:rsidDel="00000000" w:rsidR="00000000" w:rsidRPr="00000000">
        <w:rPr>
          <w:b w:val="1"/>
          <w:rtl w:val="0"/>
        </w:rPr>
        <w:t xml:space="preserve"> </w:t>
      </w:r>
    </w:p>
    <w:p w:rsidR="00000000" w:rsidDel="00000000" w:rsidP="00000000" w:rsidRDefault="00000000" w:rsidRPr="00000000" w14:paraId="000000BA">
      <w:pPr>
        <w:rPr>
          <w:b w:val="1"/>
        </w:rPr>
      </w:pPr>
      <w:r w:rsidDel="00000000" w:rsidR="00000000" w:rsidRPr="00000000">
        <w:rPr>
          <w:b w:val="1"/>
          <w:rtl w:val="0"/>
        </w:rPr>
        <w:t xml:space="preserve"> </w:t>
      </w:r>
    </w:p>
    <w:p w:rsidR="00000000" w:rsidDel="00000000" w:rsidP="00000000" w:rsidRDefault="00000000" w:rsidRPr="00000000" w14:paraId="000000BB">
      <w:pPr>
        <w:rPr>
          <w:b w:val="1"/>
        </w:rPr>
      </w:pPr>
      <w:r w:rsidDel="00000000" w:rsidR="00000000" w:rsidRPr="00000000">
        <w:rPr>
          <w:b w:val="1"/>
          <w:rtl w:val="0"/>
        </w:rPr>
        <w:t xml:space="preserve"> </w:t>
      </w:r>
    </w:p>
    <w:p w:rsidR="00000000" w:rsidDel="00000000" w:rsidP="00000000" w:rsidRDefault="00000000" w:rsidRPr="00000000" w14:paraId="000000BC">
      <w:pPr>
        <w:rPr>
          <w:b w:val="1"/>
        </w:rPr>
      </w:pPr>
      <w:r w:rsidDel="00000000" w:rsidR="00000000" w:rsidRPr="00000000">
        <w:rPr>
          <w:b w:val="1"/>
          <w:rtl w:val="0"/>
        </w:rPr>
        <w:t xml:space="preserve">Discuss how Spanish conquistadors led by Hernan Cortes were able to conquer the Aztec empire.</w:t>
      </w:r>
    </w:p>
    <w:p w:rsidR="00000000" w:rsidDel="00000000" w:rsidP="00000000" w:rsidRDefault="00000000" w:rsidRPr="00000000" w14:paraId="000000BD">
      <w:pPr>
        <w:rPr>
          <w:b w:val="1"/>
        </w:rPr>
      </w:pPr>
      <w:r w:rsidDel="00000000" w:rsidR="00000000" w:rsidRPr="00000000">
        <w:rPr>
          <w:b w:val="1"/>
          <w:rtl w:val="0"/>
        </w:rPr>
        <w:t xml:space="preserve"> </w:t>
      </w:r>
    </w:p>
    <w:p w:rsidR="00000000" w:rsidDel="00000000" w:rsidP="00000000" w:rsidRDefault="00000000" w:rsidRPr="00000000" w14:paraId="000000BE">
      <w:pPr>
        <w:rPr>
          <w:b w:val="1"/>
        </w:rPr>
      </w:pPr>
      <w:r w:rsidDel="00000000" w:rsidR="00000000" w:rsidRPr="00000000">
        <w:rPr>
          <w:b w:val="1"/>
          <w:rtl w:val="0"/>
        </w:rPr>
        <w:t xml:space="preserve"> </w:t>
      </w:r>
    </w:p>
    <w:p w:rsidR="00000000" w:rsidDel="00000000" w:rsidP="00000000" w:rsidRDefault="00000000" w:rsidRPr="00000000" w14:paraId="000000BF">
      <w:pPr>
        <w:rPr>
          <w:b w:val="1"/>
        </w:rPr>
      </w:pPr>
      <w:r w:rsidDel="00000000" w:rsidR="00000000" w:rsidRPr="00000000">
        <w:rPr>
          <w:b w:val="1"/>
          <w:rtl w:val="0"/>
        </w:rPr>
        <w:t xml:space="preserve"> </w:t>
      </w:r>
    </w:p>
    <w:p w:rsidR="00000000" w:rsidDel="00000000" w:rsidP="00000000" w:rsidRDefault="00000000" w:rsidRPr="00000000" w14:paraId="000000C0">
      <w:pPr>
        <w:rPr>
          <w:b w:val="1"/>
        </w:rPr>
      </w:pPr>
      <w:r w:rsidDel="00000000" w:rsidR="00000000" w:rsidRPr="00000000">
        <w:rPr>
          <w:b w:val="1"/>
          <w:rtl w:val="0"/>
        </w:rPr>
        <w:t xml:space="preserve">The Spaniards incorporated Native Americans into colonial life, but this incorporation did not mean equality. Create a diagram that explains the strict racial hierarchy system that existed for the Spanish conquistadors in the New World.</w:t>
      </w:r>
    </w:p>
    <w:p w:rsidR="00000000" w:rsidDel="00000000" w:rsidP="00000000" w:rsidRDefault="00000000" w:rsidRPr="00000000" w14:paraId="000000C1">
      <w:pPr>
        <w:rPr>
          <w:b w:val="1"/>
        </w:rPr>
      </w:pPr>
      <w:r w:rsidDel="00000000" w:rsidR="00000000" w:rsidRPr="00000000">
        <w:rPr>
          <w:b w:val="1"/>
          <w:rtl w:val="0"/>
        </w:rPr>
        <w:t xml:space="preserve"> </w:t>
      </w:r>
    </w:p>
    <w:p w:rsidR="00000000" w:rsidDel="00000000" w:rsidP="00000000" w:rsidRDefault="00000000" w:rsidRPr="00000000" w14:paraId="000000C2">
      <w:pPr>
        <w:rPr>
          <w:b w:val="1"/>
        </w:rPr>
      </w:pPr>
      <w:r w:rsidDel="00000000" w:rsidR="00000000" w:rsidRPr="00000000">
        <w:rPr>
          <w:b w:val="1"/>
          <w:rtl w:val="0"/>
        </w:rPr>
        <w:t xml:space="preserve"> </w:t>
      </w:r>
    </w:p>
    <w:p w:rsidR="00000000" w:rsidDel="00000000" w:rsidP="00000000" w:rsidRDefault="00000000" w:rsidRPr="00000000" w14:paraId="000000C3">
      <w:pPr>
        <w:rPr>
          <w:b w:val="1"/>
        </w:rPr>
      </w:pPr>
      <w:r w:rsidDel="00000000" w:rsidR="00000000" w:rsidRPr="00000000">
        <w:rPr>
          <w:b w:val="1"/>
          <w:rtl w:val="0"/>
        </w:rPr>
        <w:t xml:space="preserve"> </w:t>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Explain the justification of the Catholic Church endorsing interracial marriage.</w:t>
      </w:r>
    </w:p>
    <w:p w:rsidR="00000000" w:rsidDel="00000000" w:rsidP="00000000" w:rsidRDefault="00000000" w:rsidRPr="00000000" w14:paraId="000000D1">
      <w:pPr>
        <w:rPr>
          <w:b w:val="1"/>
        </w:rPr>
      </w:pPr>
      <w:r w:rsidDel="00000000" w:rsidR="00000000" w:rsidRPr="00000000">
        <w:rPr>
          <w:b w:val="1"/>
          <w:rtl w:val="0"/>
        </w:rPr>
        <w:t xml:space="preserve">“…a moral bulwark against bastardy and rape”</w:t>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jc w:val="center"/>
        <w:rPr>
          <w:b w:val="1"/>
        </w:rPr>
      </w:pPr>
      <w:r w:rsidDel="00000000" w:rsidR="00000000" w:rsidRPr="00000000">
        <w:rPr>
          <w:b w:val="1"/>
          <w:rtl w:val="0"/>
        </w:rPr>
        <w:t xml:space="preserve">THE AMERICAN YAWP  CHAPTER 2: COLLIDING CULTURES</w:t>
      </w:r>
    </w:p>
    <w:p w:rsidR="00000000" w:rsidDel="00000000" w:rsidP="00000000" w:rsidRDefault="00000000" w:rsidRPr="00000000" w14:paraId="000000E1">
      <w:pPr>
        <w:jc w:val="center"/>
        <w:rPr>
          <w:b w:val="1"/>
          <w:color w:val="980000"/>
        </w:rPr>
      </w:pPr>
      <w:r w:rsidDel="00000000" w:rsidR="00000000" w:rsidRPr="00000000">
        <w:rPr>
          <w:rtl w:val="0"/>
        </w:rPr>
      </w:r>
    </w:p>
    <w:p w:rsidR="00000000" w:rsidDel="00000000" w:rsidP="00000000" w:rsidRDefault="00000000" w:rsidRPr="00000000" w14:paraId="000000E2">
      <w:pPr>
        <w:rPr>
          <w:b w:val="1"/>
          <w:color w:val="980000"/>
        </w:rPr>
      </w:pPr>
      <w:r w:rsidDel="00000000" w:rsidR="00000000" w:rsidRPr="00000000">
        <w:rPr>
          <w:b w:val="1"/>
          <w:color w:val="980000"/>
          <w:rtl w:val="0"/>
        </w:rPr>
        <w:t xml:space="preserve">II. SPANISH AMERICA </w:t>
      </w:r>
    </w:p>
    <w:p w:rsidR="00000000" w:rsidDel="00000000" w:rsidP="00000000" w:rsidRDefault="00000000" w:rsidRPr="00000000" w14:paraId="000000E3">
      <w:pPr>
        <w:rPr>
          <w:b w:val="1"/>
        </w:rPr>
      </w:pPr>
      <w:r w:rsidDel="00000000" w:rsidR="00000000" w:rsidRPr="00000000">
        <w:rPr>
          <w:b w:val="1"/>
          <w:rtl w:val="0"/>
        </w:rPr>
        <w:t xml:space="preserve">Describe how Spain extended its reach in the Americas eventually extending into the modern-day United States.</w:t>
      </w:r>
    </w:p>
    <w:p w:rsidR="00000000" w:rsidDel="00000000" w:rsidP="00000000" w:rsidRDefault="00000000" w:rsidRPr="00000000" w14:paraId="000000E4">
      <w:pPr>
        <w:rPr>
          <w:b w:val="1"/>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475"/>
        <w:gridCol w:w="4680"/>
        <w:tblGridChange w:id="0">
          <w:tblGrid>
            <w:gridCol w:w="2205"/>
            <w:gridCol w:w="2475"/>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Spanish Explorer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Impact on Indigenous Populations</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 (be specific)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Juan Ponce de Leon</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Juan de Onate</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F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5">
      <w:pPr>
        <w:rPr>
          <w:b w:val="1"/>
        </w:rPr>
      </w:pPr>
      <w:r w:rsidDel="00000000" w:rsidR="00000000" w:rsidRPr="00000000">
        <w:rPr>
          <w:b w:val="1"/>
          <w:rtl w:val="0"/>
        </w:rPr>
        <w:t xml:space="preserve">Discuss how Spanish Missions became the “engine of colonization” in North America.</w:t>
      </w:r>
    </w:p>
    <w:p w:rsidR="00000000" w:rsidDel="00000000" w:rsidP="00000000" w:rsidRDefault="00000000" w:rsidRPr="00000000" w14:paraId="000000F6">
      <w:pPr>
        <w:rPr>
          <w:b w:val="1"/>
        </w:rPr>
      </w:pPr>
      <w:r w:rsidDel="00000000" w:rsidR="00000000" w:rsidRPr="00000000">
        <w:rPr>
          <w:b w:val="1"/>
          <w:rtl w:val="0"/>
        </w:rPr>
        <w:t xml:space="preserve"> </w:t>
      </w:r>
    </w:p>
    <w:p w:rsidR="00000000" w:rsidDel="00000000" w:rsidP="00000000" w:rsidRDefault="00000000" w:rsidRPr="00000000" w14:paraId="000000F7">
      <w:pPr>
        <w:rPr>
          <w:b w:val="1"/>
        </w:rPr>
      </w:pPr>
      <w:r w:rsidDel="00000000" w:rsidR="00000000" w:rsidRPr="00000000">
        <w:rPr>
          <w:b w:val="1"/>
          <w:rtl w:val="0"/>
        </w:rPr>
        <w:t xml:space="preserve"> </w:t>
      </w:r>
    </w:p>
    <w:p w:rsidR="00000000" w:rsidDel="00000000" w:rsidP="00000000" w:rsidRDefault="00000000" w:rsidRPr="00000000" w14:paraId="000000F8">
      <w:pPr>
        <w:rPr>
          <w:b w:val="1"/>
        </w:rPr>
      </w:pPr>
      <w:r w:rsidDel="00000000" w:rsidR="00000000" w:rsidRPr="00000000">
        <w:rPr>
          <w:b w:val="1"/>
          <w:rtl w:val="0"/>
        </w:rPr>
        <w:t xml:space="preserve"> </w:t>
      </w:r>
    </w:p>
    <w:p w:rsidR="00000000" w:rsidDel="00000000" w:rsidP="00000000" w:rsidRDefault="00000000" w:rsidRPr="00000000" w14:paraId="000000F9">
      <w:pPr>
        <w:rPr>
          <w:b w:val="1"/>
          <w:color w:val="980000"/>
        </w:rPr>
      </w:pPr>
      <w:r w:rsidDel="00000000" w:rsidR="00000000" w:rsidRPr="00000000">
        <w:rPr>
          <w:b w:val="1"/>
          <w:color w:val="980000"/>
          <w:rtl w:val="0"/>
        </w:rPr>
        <w:t xml:space="preserve">III. SPAIN’S RIVALS EMERGE</w:t>
      </w:r>
    </w:p>
    <w:p w:rsidR="00000000" w:rsidDel="00000000" w:rsidP="00000000" w:rsidRDefault="00000000" w:rsidRPr="00000000" w14:paraId="000000FA">
      <w:pPr>
        <w:rPr>
          <w:b w:val="1"/>
        </w:rPr>
      </w:pPr>
      <w:r w:rsidDel="00000000" w:rsidR="00000000" w:rsidRPr="00000000">
        <w:rPr>
          <w:b w:val="1"/>
          <w:rtl w:val="0"/>
        </w:rPr>
        <w:t xml:space="preserve">Analyze the development of the “Black Legend” and discuss how this contributed to Spain’s rivals arriving in the New World.</w:t>
      </w:r>
    </w:p>
    <w:p w:rsidR="00000000" w:rsidDel="00000000" w:rsidP="00000000" w:rsidRDefault="00000000" w:rsidRPr="00000000" w14:paraId="000000FB">
      <w:pPr>
        <w:rPr>
          <w:b w:val="1"/>
        </w:rPr>
      </w:pPr>
      <w:r w:rsidDel="00000000" w:rsidR="00000000" w:rsidRPr="00000000">
        <w:rPr>
          <w:b w:val="1"/>
          <w:rtl w:val="0"/>
        </w:rPr>
        <w:t xml:space="preserve"> </w:t>
      </w:r>
    </w:p>
    <w:p w:rsidR="00000000" w:rsidDel="00000000" w:rsidP="00000000" w:rsidRDefault="00000000" w:rsidRPr="00000000" w14:paraId="000000FC">
      <w:pPr>
        <w:rPr>
          <w:b w:val="1"/>
        </w:rPr>
      </w:pPr>
      <w:r w:rsidDel="00000000" w:rsidR="00000000" w:rsidRPr="00000000">
        <w:rPr>
          <w:b w:val="1"/>
          <w:rtl w:val="0"/>
        </w:rPr>
        <w:t xml:space="preserve"> </w:t>
      </w:r>
    </w:p>
    <w:p w:rsidR="00000000" w:rsidDel="00000000" w:rsidP="00000000" w:rsidRDefault="00000000" w:rsidRPr="00000000" w14:paraId="000000FD">
      <w:pPr>
        <w:rPr>
          <w:b w:val="1"/>
        </w:rPr>
      </w:pPr>
      <w:r w:rsidDel="00000000" w:rsidR="00000000" w:rsidRPr="00000000">
        <w:rPr>
          <w:b w:val="1"/>
          <w:rtl w:val="0"/>
        </w:rPr>
        <w:t xml:space="preserve"> </w:t>
      </w:r>
    </w:p>
    <w:p w:rsidR="00000000" w:rsidDel="00000000" w:rsidP="00000000" w:rsidRDefault="00000000" w:rsidRPr="00000000" w14:paraId="000000FE">
      <w:pPr>
        <w:rPr>
          <w:b w:val="1"/>
        </w:rPr>
      </w:pPr>
      <w:r w:rsidDel="00000000" w:rsidR="00000000" w:rsidRPr="00000000">
        <w:rPr>
          <w:b w:val="1"/>
          <w:rtl w:val="0"/>
        </w:rPr>
        <w:t xml:space="preserve"> </w:t>
      </w:r>
    </w:p>
    <w:p w:rsidR="00000000" w:rsidDel="00000000" w:rsidP="00000000" w:rsidRDefault="00000000" w:rsidRPr="00000000" w14:paraId="000000FF">
      <w:pPr>
        <w:rPr>
          <w:b w:val="1"/>
        </w:rPr>
      </w:pPr>
      <w:r w:rsidDel="00000000" w:rsidR="00000000" w:rsidRPr="00000000">
        <w:rPr>
          <w:b w:val="1"/>
          <w:rtl w:val="0"/>
        </w:rPr>
        <w:t xml:space="preserve">French colonization developed through investment from private trading companies. Explain how this fostered a more “cooperative and mutually beneficial relationship” with Native Americans different from the Spanish and English.</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rtl w:val="0"/>
        </w:rPr>
        <w:t xml:space="preserve">Explain the “middle-ground” that developed between the Algonquian speaking people and the French.</w:t>
      </w:r>
    </w:p>
    <w:p w:rsidR="00000000" w:rsidDel="00000000" w:rsidP="00000000" w:rsidRDefault="00000000" w:rsidRPr="00000000" w14:paraId="00000104">
      <w:pPr>
        <w:rPr>
          <w:b w:val="1"/>
        </w:rPr>
      </w:pPr>
      <w:r w:rsidDel="00000000" w:rsidR="00000000" w:rsidRPr="00000000">
        <w:rPr>
          <w:b w:val="1"/>
          <w:rtl w:val="0"/>
        </w:rPr>
        <w:t xml:space="preserve"> </w:t>
      </w:r>
    </w:p>
    <w:p w:rsidR="00000000" w:rsidDel="00000000" w:rsidP="00000000" w:rsidRDefault="00000000" w:rsidRPr="00000000" w14:paraId="00000105">
      <w:pPr>
        <w:rPr>
          <w:b w:val="1"/>
        </w:rPr>
      </w:pPr>
      <w:r w:rsidDel="00000000" w:rsidR="00000000" w:rsidRPr="00000000">
        <w:rPr>
          <w:b w:val="1"/>
          <w:rtl w:val="0"/>
        </w:rPr>
        <w:t xml:space="preserve"> </w:t>
      </w:r>
    </w:p>
    <w:p w:rsidR="00000000" w:rsidDel="00000000" w:rsidP="00000000" w:rsidRDefault="00000000" w:rsidRPr="00000000" w14:paraId="00000106">
      <w:pPr>
        <w:rPr>
          <w:b w:val="1"/>
        </w:rPr>
      </w:pPr>
      <w:r w:rsidDel="00000000" w:rsidR="00000000" w:rsidRPr="00000000">
        <w:rPr>
          <w:b w:val="1"/>
          <w:rtl w:val="0"/>
        </w:rPr>
        <w:t xml:space="preserve"> </w:t>
      </w:r>
    </w:p>
    <w:p w:rsidR="00000000" w:rsidDel="00000000" w:rsidP="00000000" w:rsidRDefault="00000000" w:rsidRPr="00000000" w14:paraId="00000107">
      <w:pPr>
        <w:rPr>
          <w:b w:val="1"/>
        </w:rPr>
      </w:pPr>
      <w:r w:rsidDel="00000000" w:rsidR="00000000" w:rsidRPr="00000000">
        <w:rPr>
          <w:b w:val="1"/>
          <w:rtl w:val="0"/>
        </w:rPr>
        <w:t xml:space="preserve"> </w:t>
      </w:r>
    </w:p>
    <w:p w:rsidR="00000000" w:rsidDel="00000000" w:rsidP="00000000" w:rsidRDefault="00000000" w:rsidRPr="00000000" w14:paraId="00000108">
      <w:pPr>
        <w:rP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b w:val="1"/>
          <w:rtl w:val="0"/>
        </w:rPr>
        <w:t xml:space="preserve">Dutch Colonization</w:t>
      </w:r>
    </w:p>
    <w:tbl>
      <w:tblPr>
        <w:tblStyle w:val="Table8"/>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94.758190327613"/>
        <w:gridCol w:w="6965.241809672388"/>
        <w:tblGridChange w:id="0">
          <w:tblGrid>
            <w:gridCol w:w="2394.758190327613"/>
            <w:gridCol w:w="6965.241809672388"/>
          </w:tblGrid>
        </w:tblGridChange>
      </w:tblGrid>
      <w:tr>
        <w:trPr>
          <w:cantSplit w:val="0"/>
          <w:trHeight w:val="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rPr>
                <w:b w:val="1"/>
              </w:rPr>
            </w:pPr>
            <w:r w:rsidDel="00000000" w:rsidR="00000000" w:rsidRPr="00000000">
              <w:rPr>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rPr>
                <w:b w:val="1"/>
              </w:rPr>
            </w:pPr>
            <w:r w:rsidDel="00000000" w:rsidR="00000000" w:rsidRPr="00000000">
              <w:rPr>
                <w:b w:val="1"/>
                <w:rtl w:val="0"/>
              </w:rPr>
              <w:t xml:space="preserve">Explain the importance to Dutch Colonization</w:t>
            </w:r>
          </w:p>
          <w:p w:rsidR="00000000" w:rsidDel="00000000" w:rsidP="00000000" w:rsidRDefault="00000000" w:rsidRPr="00000000" w14:paraId="0000010E">
            <w:pPr>
              <w:rPr>
                <w:b w:val="1"/>
              </w:rPr>
            </w:pPr>
            <w:r w:rsidDel="00000000" w:rsidR="00000000" w:rsidRPr="00000000">
              <w:rPr>
                <w:b w:val="1"/>
                <w:rtl w:val="0"/>
              </w:rPr>
              <w:t xml:space="preserve">(importance does not always mean success)</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rPr>
                <w:b w:val="1"/>
              </w:rPr>
            </w:pPr>
            <w:r w:rsidDel="00000000" w:rsidR="00000000" w:rsidRPr="00000000">
              <w:rPr>
                <w:b w:val="1"/>
                <w:rtl w:val="0"/>
              </w:rPr>
              <w:t xml:space="preserve">Financial Resources</w:t>
            </w:r>
          </w:p>
          <w:p w:rsidR="00000000" w:rsidDel="00000000" w:rsidP="00000000" w:rsidRDefault="00000000" w:rsidRPr="00000000" w14:paraId="00000110">
            <w:pPr>
              <w:rPr>
                <w:b w:val="1"/>
              </w:rPr>
            </w:pPr>
            <w:r w:rsidDel="00000000" w:rsidR="00000000" w:rsidRPr="00000000">
              <w:rPr>
                <w:b w:val="1"/>
                <w:rtl w:val="0"/>
              </w:rPr>
              <w:t xml:space="preserve"> </w:t>
            </w:r>
          </w:p>
          <w:p w:rsidR="00000000" w:rsidDel="00000000" w:rsidP="00000000" w:rsidRDefault="00000000" w:rsidRPr="00000000" w14:paraId="00000111">
            <w:pPr>
              <w:rPr>
                <w:b w:val="1"/>
              </w:rPr>
            </w:pPr>
            <w:r w:rsidDel="00000000" w:rsidR="00000000" w:rsidRPr="00000000">
              <w:rPr>
                <w:b w:val="1"/>
                <w:rtl w:val="0"/>
              </w:rPr>
              <w:t xml:space="preserve"> </w:t>
            </w:r>
          </w:p>
          <w:p w:rsidR="00000000" w:rsidDel="00000000" w:rsidP="00000000" w:rsidRDefault="00000000" w:rsidRPr="00000000" w14:paraId="00000112">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rPr>
                <w:b w:val="1"/>
              </w:rPr>
            </w:pPr>
            <w:r w:rsidDel="00000000" w:rsidR="00000000" w:rsidRPr="00000000">
              <w:rPr>
                <w:b w:val="1"/>
                <w:rtl w:val="0"/>
              </w:rPr>
              <w:t xml:space="preserve"> </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rPr>
                <w:b w:val="1"/>
              </w:rPr>
            </w:pPr>
            <w:r w:rsidDel="00000000" w:rsidR="00000000" w:rsidRPr="00000000">
              <w:rPr>
                <w:b w:val="1"/>
                <w:rtl w:val="0"/>
              </w:rPr>
              <w:t xml:space="preserve">Hugo Grotius Ideals</w:t>
            </w:r>
          </w:p>
          <w:p w:rsidR="00000000" w:rsidDel="00000000" w:rsidP="00000000" w:rsidRDefault="00000000" w:rsidRPr="00000000" w14:paraId="00000115">
            <w:pPr>
              <w:rPr>
                <w:b w:val="1"/>
              </w:rPr>
            </w:pPr>
            <w:r w:rsidDel="00000000" w:rsidR="00000000" w:rsidRPr="00000000">
              <w:rPr>
                <w:b w:val="1"/>
                <w:rtl w:val="0"/>
              </w:rPr>
              <w:t xml:space="preserve"> </w:t>
            </w:r>
          </w:p>
          <w:p w:rsidR="00000000" w:rsidDel="00000000" w:rsidP="00000000" w:rsidRDefault="00000000" w:rsidRPr="00000000" w14:paraId="00000116">
            <w:pPr>
              <w:rPr>
                <w:b w:val="1"/>
              </w:rPr>
            </w:pPr>
            <w:r w:rsidDel="00000000" w:rsidR="00000000" w:rsidRPr="00000000">
              <w:rPr>
                <w:b w:val="1"/>
                <w:rtl w:val="0"/>
              </w:rPr>
              <w:t xml:space="preserve"> </w:t>
            </w:r>
          </w:p>
          <w:p w:rsidR="00000000" w:rsidDel="00000000" w:rsidP="00000000" w:rsidRDefault="00000000" w:rsidRPr="00000000" w14:paraId="00000117">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rPr>
                <w:b w:val="1"/>
              </w:rPr>
            </w:pPr>
            <w:r w:rsidDel="00000000" w:rsidR="00000000" w:rsidRPr="00000000">
              <w:rPr>
                <w:b w:val="1"/>
                <w:rtl w:val="0"/>
              </w:rPr>
              <w:t xml:space="preserve"> </w:t>
            </w:r>
          </w:p>
        </w:tc>
      </w:tr>
      <w:tr>
        <w:trPr>
          <w:cantSplit w:val="0"/>
          <w:trHeight w:val="14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rPr>
                <w:b w:val="1"/>
              </w:rPr>
            </w:pPr>
            <w:r w:rsidDel="00000000" w:rsidR="00000000" w:rsidRPr="00000000">
              <w:rPr>
                <w:b w:val="1"/>
                <w:rtl w:val="0"/>
              </w:rPr>
              <w:t xml:space="preserve">Manhattan Island and Peter Minuit</w:t>
            </w:r>
          </w:p>
          <w:p w:rsidR="00000000" w:rsidDel="00000000" w:rsidP="00000000" w:rsidRDefault="00000000" w:rsidRPr="00000000" w14:paraId="0000011A">
            <w:pPr>
              <w:rPr>
                <w:b w:val="1"/>
              </w:rPr>
            </w:pPr>
            <w:r w:rsidDel="00000000" w:rsidR="00000000" w:rsidRPr="00000000">
              <w:rPr>
                <w:b w:val="1"/>
                <w:rtl w:val="0"/>
              </w:rPr>
              <w:t xml:space="preserve"> </w:t>
            </w:r>
          </w:p>
          <w:p w:rsidR="00000000" w:rsidDel="00000000" w:rsidP="00000000" w:rsidRDefault="00000000" w:rsidRPr="00000000" w14:paraId="0000011B">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rPr>
                <w:b w:val="1"/>
              </w:rPr>
            </w:pPr>
            <w:r w:rsidDel="00000000" w:rsidR="00000000" w:rsidRPr="00000000">
              <w:rPr>
                <w:b w:val="1"/>
                <w:rtl w:val="0"/>
              </w:rPr>
              <w:t xml:space="preserve"> </w:t>
            </w:r>
          </w:p>
        </w:tc>
      </w:tr>
      <w:tr>
        <w:trPr>
          <w:cantSplit w:val="0"/>
          <w:trHeight w:val="14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rPr>
                <w:b w:val="1"/>
              </w:rPr>
            </w:pPr>
            <w:r w:rsidDel="00000000" w:rsidR="00000000" w:rsidRPr="00000000">
              <w:rPr>
                <w:b w:val="1"/>
                <w:rtl w:val="0"/>
              </w:rPr>
              <w:t xml:space="preserve">Trade</w:t>
            </w:r>
          </w:p>
          <w:p w:rsidR="00000000" w:rsidDel="00000000" w:rsidP="00000000" w:rsidRDefault="00000000" w:rsidRPr="00000000" w14:paraId="0000011E">
            <w:pPr>
              <w:rPr>
                <w:b w:val="1"/>
              </w:rPr>
            </w:pPr>
            <w:r w:rsidDel="00000000" w:rsidR="00000000" w:rsidRPr="00000000">
              <w:rPr>
                <w:b w:val="1"/>
                <w:rtl w:val="0"/>
              </w:rPr>
              <w:t xml:space="preserve"> </w:t>
            </w:r>
          </w:p>
          <w:p w:rsidR="00000000" w:rsidDel="00000000" w:rsidP="00000000" w:rsidRDefault="00000000" w:rsidRPr="00000000" w14:paraId="0000011F">
            <w:pPr>
              <w:rPr>
                <w:b w:val="1"/>
              </w:rPr>
            </w:pPr>
            <w:r w:rsidDel="00000000" w:rsidR="00000000" w:rsidRPr="00000000">
              <w:rPr>
                <w:b w:val="1"/>
                <w:rtl w:val="0"/>
              </w:rPr>
              <w:t xml:space="preserve"> </w:t>
            </w:r>
          </w:p>
          <w:p w:rsidR="00000000" w:rsidDel="00000000" w:rsidP="00000000" w:rsidRDefault="00000000" w:rsidRPr="00000000" w14:paraId="00000120">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rPr>
                <w:b w:val="1"/>
              </w:rPr>
            </w:pPr>
            <w:r w:rsidDel="00000000" w:rsidR="00000000" w:rsidRPr="00000000">
              <w:rPr>
                <w:b w:val="1"/>
                <w:rtl w:val="0"/>
              </w:rPr>
              <w:t xml:space="preserve"> </w:t>
            </w:r>
          </w:p>
        </w:tc>
      </w:tr>
      <w:tr>
        <w:trPr>
          <w:cantSplit w:val="0"/>
          <w:trHeight w:val="14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rPr>
                <w:b w:val="1"/>
              </w:rPr>
            </w:pPr>
            <w:r w:rsidDel="00000000" w:rsidR="00000000" w:rsidRPr="00000000">
              <w:rPr>
                <w:b w:val="1"/>
                <w:rtl w:val="0"/>
              </w:rPr>
              <w:t xml:space="preserve">Patroon System</w:t>
            </w:r>
          </w:p>
          <w:p w:rsidR="00000000" w:rsidDel="00000000" w:rsidP="00000000" w:rsidRDefault="00000000" w:rsidRPr="00000000" w14:paraId="00000123">
            <w:pPr>
              <w:rPr>
                <w:b w:val="1"/>
              </w:rPr>
            </w:pPr>
            <w:r w:rsidDel="00000000" w:rsidR="00000000" w:rsidRPr="00000000">
              <w:rPr>
                <w:b w:val="1"/>
                <w:rtl w:val="0"/>
              </w:rPr>
              <w:t xml:space="preserve"> </w:t>
            </w:r>
          </w:p>
          <w:p w:rsidR="00000000" w:rsidDel="00000000" w:rsidP="00000000" w:rsidRDefault="00000000" w:rsidRPr="00000000" w14:paraId="00000124">
            <w:pPr>
              <w:rPr>
                <w:b w:val="1"/>
              </w:rPr>
            </w:pPr>
            <w:r w:rsidDel="00000000" w:rsidR="00000000" w:rsidRPr="00000000">
              <w:rPr>
                <w:b w:val="1"/>
                <w:rtl w:val="0"/>
              </w:rPr>
              <w:t xml:space="preserve"> </w:t>
            </w:r>
          </w:p>
          <w:p w:rsidR="00000000" w:rsidDel="00000000" w:rsidP="00000000" w:rsidRDefault="00000000" w:rsidRPr="00000000" w14:paraId="00000125">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rPr>
                <w:b w:val="1"/>
              </w:rPr>
            </w:pPr>
            <w:r w:rsidDel="00000000" w:rsidR="00000000" w:rsidRPr="00000000">
              <w:rPr>
                <w:b w:val="1"/>
                <w:rtl w:val="0"/>
              </w:rPr>
              <w:t xml:space="preserve"> </w:t>
            </w:r>
          </w:p>
        </w:tc>
      </w:tr>
      <w:tr>
        <w:trPr>
          <w:cantSplit w:val="0"/>
          <w:trHeight w:val="13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rPr>
                <w:b w:val="1"/>
              </w:rPr>
            </w:pPr>
            <w:r w:rsidDel="00000000" w:rsidR="00000000" w:rsidRPr="00000000">
              <w:rPr>
                <w:b w:val="1"/>
                <w:rtl w:val="0"/>
              </w:rPr>
              <w:t xml:space="preserve">Slavery</w:t>
            </w:r>
          </w:p>
          <w:p w:rsidR="00000000" w:rsidDel="00000000" w:rsidP="00000000" w:rsidRDefault="00000000" w:rsidRPr="00000000" w14:paraId="00000128">
            <w:pPr>
              <w:rPr>
                <w:b w:val="1"/>
              </w:rPr>
            </w:pPr>
            <w:r w:rsidDel="00000000" w:rsidR="00000000" w:rsidRPr="00000000">
              <w:rPr>
                <w:b w:val="1"/>
                <w:rtl w:val="0"/>
              </w:rPr>
              <w:t xml:space="preserve"> </w:t>
            </w:r>
          </w:p>
          <w:p w:rsidR="00000000" w:rsidDel="00000000" w:rsidP="00000000" w:rsidRDefault="00000000" w:rsidRPr="00000000" w14:paraId="00000129">
            <w:pPr>
              <w:rPr>
                <w:b w:val="1"/>
              </w:rPr>
            </w:pPr>
            <w:r w:rsidDel="00000000" w:rsidR="00000000" w:rsidRPr="00000000">
              <w:rPr>
                <w:b w:val="1"/>
                <w:rtl w:val="0"/>
              </w:rPr>
              <w:t xml:space="preserve"> </w:t>
            </w:r>
          </w:p>
          <w:p w:rsidR="00000000" w:rsidDel="00000000" w:rsidP="00000000" w:rsidRDefault="00000000" w:rsidRPr="00000000" w14:paraId="0000012A">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rPr>
                <w:b w:val="1"/>
              </w:rPr>
            </w:pPr>
            <w:r w:rsidDel="00000000" w:rsidR="00000000" w:rsidRPr="00000000">
              <w:rPr>
                <w:b w:val="1"/>
                <w:rtl w:val="0"/>
              </w:rPr>
              <w:t xml:space="preserve"> </w:t>
            </w:r>
          </w:p>
        </w:tc>
      </w:tr>
    </w:tbl>
    <w:p w:rsidR="00000000" w:rsidDel="00000000" w:rsidP="00000000" w:rsidRDefault="00000000" w:rsidRPr="00000000" w14:paraId="0000012C">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2D">
      <w:pPr>
        <w:rPr>
          <w:b w:val="1"/>
        </w:rPr>
      </w:pPr>
      <w:r w:rsidDel="00000000" w:rsidR="00000000" w:rsidRPr="00000000">
        <w:rPr>
          <w:b w:val="1"/>
          <w:rtl w:val="0"/>
        </w:rPr>
        <w:t xml:space="preserve">Discuss the importance of the Treaty of Tordesillas and what the treaty said in regard to Native Americans.</w:t>
      </w:r>
    </w:p>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b w:val="1"/>
          <w:rtl w:val="0"/>
        </w:rPr>
        <w:t xml:space="preserve">Explain how Portuguese Colonization in what would become Brazil contributed to an increased reliance on slavery and the impact on the Atlantic slave trade.</w:t>
      </w:r>
    </w:p>
    <w:p w:rsidR="00000000" w:rsidDel="00000000" w:rsidP="00000000" w:rsidRDefault="00000000" w:rsidRPr="00000000" w14:paraId="00000132">
      <w:pPr>
        <w:jc w:val="center"/>
        <w:rPr>
          <w:b w:val="1"/>
        </w:rPr>
      </w:pPr>
      <w:r w:rsidDel="00000000" w:rsidR="00000000" w:rsidRPr="00000000">
        <w:rPr>
          <w:b w:val="1"/>
          <w:rtl w:val="0"/>
        </w:rPr>
        <w:t xml:space="preserve"> </w:t>
      </w:r>
    </w:p>
    <w:p w:rsidR="00000000" w:rsidDel="00000000" w:rsidP="00000000" w:rsidRDefault="00000000" w:rsidRPr="00000000" w14:paraId="00000133">
      <w:pPr>
        <w:rPr>
          <w:b w:val="1"/>
        </w:rPr>
      </w:pPr>
      <w:r w:rsidDel="00000000" w:rsidR="00000000" w:rsidRPr="00000000">
        <w:rPr>
          <w:b w:val="1"/>
          <w:rtl w:val="0"/>
        </w:rPr>
        <w:t xml:space="preserve"> </w:t>
      </w:r>
    </w:p>
    <w:p w:rsidR="00000000" w:rsidDel="00000000" w:rsidP="00000000" w:rsidRDefault="00000000" w:rsidRPr="00000000" w14:paraId="00000134">
      <w:pPr>
        <w:rPr>
          <w:b w:val="1"/>
          <w:color w:val="980000"/>
        </w:rPr>
      </w:pPr>
      <w:r w:rsidDel="00000000" w:rsidR="00000000" w:rsidRPr="00000000">
        <w:rPr>
          <w:b w:val="1"/>
          <w:color w:val="980000"/>
          <w:rtl w:val="0"/>
        </w:rPr>
        <w:t xml:space="preserve">IV. ENGLISH COLONIZATION</w:t>
      </w:r>
    </w:p>
    <w:p w:rsidR="00000000" w:rsidDel="00000000" w:rsidP="00000000" w:rsidRDefault="00000000" w:rsidRPr="00000000" w14:paraId="00000135">
      <w:pPr>
        <w:rPr>
          <w:b w:val="1"/>
        </w:rPr>
      </w:pPr>
      <w:r w:rsidDel="00000000" w:rsidR="00000000" w:rsidRPr="00000000">
        <w:rPr>
          <w:b w:val="1"/>
          <w:rtl w:val="0"/>
        </w:rPr>
        <w:t xml:space="preserve">Discuss the impact of the social and economic changes that occurred in England in the mid to late 1500’s.</w:t>
      </w:r>
    </w:p>
    <w:p w:rsidR="00000000" w:rsidDel="00000000" w:rsidP="00000000" w:rsidRDefault="00000000" w:rsidRPr="00000000" w14:paraId="00000136">
      <w:pPr>
        <w:rPr>
          <w:b w:val="1"/>
        </w:rPr>
      </w:pPr>
      <w:r w:rsidDel="00000000" w:rsidR="00000000" w:rsidRPr="00000000">
        <w:rPr>
          <w:b w:val="1"/>
          <w:rtl w:val="0"/>
        </w:rPr>
        <w:t xml:space="preserve"> </w:t>
      </w:r>
    </w:p>
    <w:p w:rsidR="00000000" w:rsidDel="00000000" w:rsidP="00000000" w:rsidRDefault="00000000" w:rsidRPr="00000000" w14:paraId="00000137">
      <w:pPr>
        <w:rPr>
          <w:b w:val="1"/>
        </w:rPr>
      </w:pPr>
      <w:r w:rsidDel="00000000" w:rsidR="00000000" w:rsidRPr="00000000">
        <w:rPr>
          <w:b w:val="1"/>
          <w:rtl w:val="0"/>
        </w:rPr>
        <w:t xml:space="preserve"> </w:t>
      </w:r>
    </w:p>
    <w:p w:rsidR="00000000" w:rsidDel="00000000" w:rsidP="00000000" w:rsidRDefault="00000000" w:rsidRPr="00000000" w14:paraId="00000138">
      <w:pPr>
        <w:rPr>
          <w:b w:val="1"/>
        </w:rPr>
      </w:pPr>
      <w:r w:rsidDel="00000000" w:rsidR="00000000" w:rsidRPr="00000000">
        <w:rPr>
          <w:b w:val="1"/>
          <w:rtl w:val="0"/>
        </w:rPr>
        <w:t xml:space="preserve"> </w:t>
      </w:r>
    </w:p>
    <w:p w:rsidR="00000000" w:rsidDel="00000000" w:rsidP="00000000" w:rsidRDefault="00000000" w:rsidRPr="00000000" w14:paraId="00000139">
      <w:pPr>
        <w:rPr>
          <w:b w:val="1"/>
        </w:rPr>
      </w:pPr>
      <w:r w:rsidDel="00000000" w:rsidR="00000000" w:rsidRPr="00000000">
        <w:rPr>
          <w:b w:val="1"/>
          <w:rtl w:val="0"/>
        </w:rPr>
        <w:t xml:space="preserve">Analyze England’s justification for colonization in the New World.</w:t>
      </w:r>
    </w:p>
    <w:p w:rsidR="00000000" w:rsidDel="00000000" w:rsidP="00000000" w:rsidRDefault="00000000" w:rsidRPr="00000000" w14:paraId="0000013A">
      <w:pPr>
        <w:rPr>
          <w:b w:val="1"/>
        </w:rPr>
      </w:pPr>
      <w:r w:rsidDel="00000000" w:rsidR="00000000" w:rsidRPr="00000000">
        <w:rPr>
          <w:b w:val="1"/>
          <w:rtl w:val="0"/>
        </w:rPr>
        <w:t xml:space="preserve"> </w:t>
      </w:r>
    </w:p>
    <w:p w:rsidR="00000000" w:rsidDel="00000000" w:rsidP="00000000" w:rsidRDefault="00000000" w:rsidRPr="00000000" w14:paraId="0000013B">
      <w:pPr>
        <w:rPr>
          <w:b w:val="1"/>
        </w:rPr>
      </w:pPr>
      <w:r w:rsidDel="00000000" w:rsidR="00000000" w:rsidRPr="00000000">
        <w:rPr>
          <w:b w:val="1"/>
          <w:rtl w:val="0"/>
        </w:rPr>
        <w:t xml:space="preserve"> </w:t>
      </w:r>
    </w:p>
    <w:p w:rsidR="00000000" w:rsidDel="00000000" w:rsidP="00000000" w:rsidRDefault="00000000" w:rsidRPr="00000000" w14:paraId="0000013C">
      <w:pPr>
        <w:rPr>
          <w:b w:val="1"/>
        </w:rPr>
      </w:pPr>
      <w:r w:rsidDel="00000000" w:rsidR="00000000" w:rsidRPr="00000000">
        <w:rPr>
          <w:b w:val="1"/>
          <w:rtl w:val="0"/>
        </w:rPr>
        <w:t xml:space="preserve"> </w:t>
      </w:r>
    </w:p>
    <w:p w:rsidR="00000000" w:rsidDel="00000000" w:rsidP="00000000" w:rsidRDefault="00000000" w:rsidRPr="00000000" w14:paraId="0000013D">
      <w:pPr>
        <w:rPr>
          <w:b w:val="1"/>
        </w:rPr>
      </w:pPr>
      <w:r w:rsidDel="00000000" w:rsidR="00000000" w:rsidRPr="00000000">
        <w:rPr>
          <w:b w:val="1"/>
          <w:rtl w:val="0"/>
        </w:rPr>
        <w:t xml:space="preserve"> </w:t>
      </w:r>
    </w:p>
    <w:p w:rsidR="00000000" w:rsidDel="00000000" w:rsidP="00000000" w:rsidRDefault="00000000" w:rsidRPr="00000000" w14:paraId="0000013E">
      <w:pPr>
        <w:rPr>
          <w:b w:val="1"/>
        </w:rPr>
      </w:pPr>
      <w:r w:rsidDel="00000000" w:rsidR="00000000" w:rsidRPr="00000000">
        <w:rPr>
          <w:b w:val="1"/>
          <w:rtl w:val="0"/>
        </w:rPr>
        <w:t xml:space="preserve">How does Richard Hakluyt defend English Colonization in his 1584 “Discourse on Western Planting”?</w:t>
      </w:r>
    </w:p>
    <w:tbl>
      <w:tblPr>
        <w:tblStyle w:val="Table9"/>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75"/>
        <w:gridCol w:w="6645"/>
        <w:tblGridChange w:id="0">
          <w:tblGrid>
            <w:gridCol w:w="2475"/>
            <w:gridCol w:w="6645"/>
          </w:tblGrid>
        </w:tblGridChange>
      </w:tblGrid>
      <w:tr>
        <w:trPr>
          <w:cantSplit w:val="0"/>
          <w:trHeight w:val="12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rPr>
                <w:b w:val="1"/>
              </w:rPr>
            </w:pPr>
            <w:r w:rsidDel="00000000" w:rsidR="00000000" w:rsidRPr="00000000">
              <w:rPr>
                <w:b w:val="1"/>
                <w:rtl w:val="0"/>
              </w:rPr>
              <w:t xml:space="preserve">Religious Benefits of Colonization</w:t>
            </w:r>
          </w:p>
          <w:p w:rsidR="00000000" w:rsidDel="00000000" w:rsidP="00000000" w:rsidRDefault="00000000" w:rsidRPr="00000000" w14:paraId="00000140">
            <w:pPr>
              <w:rPr>
                <w:b w:val="1"/>
              </w:rPr>
            </w:pPr>
            <w:r w:rsidDel="00000000" w:rsidR="00000000" w:rsidRPr="00000000">
              <w:rPr>
                <w:b w:val="1"/>
                <w:rtl w:val="0"/>
              </w:rPr>
              <w:t xml:space="preserve"> </w:t>
            </w:r>
          </w:p>
          <w:p w:rsidR="00000000" w:rsidDel="00000000" w:rsidP="00000000" w:rsidRDefault="00000000" w:rsidRPr="00000000" w14:paraId="00000141">
            <w:pPr>
              <w:rPr>
                <w:b w:val="1"/>
              </w:rPr>
            </w:pPr>
            <w:r w:rsidDel="00000000" w:rsidR="00000000" w:rsidRPr="00000000">
              <w:rPr>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rPr>
                <w:b w:val="1"/>
              </w:rPr>
            </w:pPr>
            <w:r w:rsidDel="00000000" w:rsidR="00000000" w:rsidRPr="00000000">
              <w:rPr>
                <w:b w:val="1"/>
                <w:rtl w:val="0"/>
              </w:rPr>
              <w:t xml:space="preserve"> </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rPr>
                <w:b w:val="1"/>
              </w:rPr>
            </w:pPr>
            <w:r w:rsidDel="00000000" w:rsidR="00000000" w:rsidRPr="00000000">
              <w:rPr>
                <w:b w:val="1"/>
                <w:rtl w:val="0"/>
              </w:rPr>
              <w:t xml:space="preserve">Moral Benefits of Colonization</w:t>
            </w:r>
          </w:p>
          <w:p w:rsidR="00000000" w:rsidDel="00000000" w:rsidP="00000000" w:rsidRDefault="00000000" w:rsidRPr="00000000" w14:paraId="00000144">
            <w:pPr>
              <w:rPr>
                <w:b w:val="1"/>
              </w:rPr>
            </w:pPr>
            <w:r w:rsidDel="00000000" w:rsidR="00000000" w:rsidRPr="00000000">
              <w:rPr>
                <w:b w:val="1"/>
                <w:rtl w:val="0"/>
              </w:rPr>
              <w:t xml:space="preserve"> </w:t>
            </w:r>
          </w:p>
          <w:p w:rsidR="00000000" w:rsidDel="00000000" w:rsidP="00000000" w:rsidRDefault="00000000" w:rsidRPr="00000000" w14:paraId="00000145">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rPr>
                <w:b w:val="1"/>
              </w:rPr>
            </w:pPr>
            <w:r w:rsidDel="00000000" w:rsidR="00000000" w:rsidRPr="00000000">
              <w:rPr>
                <w:b w:val="1"/>
                <w:rtl w:val="0"/>
              </w:rPr>
              <w:t xml:space="preserve"> </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rPr>
                <w:b w:val="1"/>
              </w:rPr>
            </w:pPr>
            <w:r w:rsidDel="00000000" w:rsidR="00000000" w:rsidRPr="00000000">
              <w:rPr>
                <w:b w:val="1"/>
                <w:rtl w:val="0"/>
              </w:rPr>
              <w:t xml:space="preserve">Economic Benefits of Colonization</w:t>
            </w:r>
          </w:p>
          <w:p w:rsidR="00000000" w:rsidDel="00000000" w:rsidP="00000000" w:rsidRDefault="00000000" w:rsidRPr="00000000" w14:paraId="00000148">
            <w:pPr>
              <w:rPr>
                <w:b w:val="1"/>
              </w:rPr>
            </w:pPr>
            <w:r w:rsidDel="00000000" w:rsidR="00000000" w:rsidRPr="00000000">
              <w:rPr>
                <w:b w:val="1"/>
                <w:rtl w:val="0"/>
              </w:rPr>
              <w:t xml:space="preserve"> </w:t>
            </w:r>
          </w:p>
          <w:p w:rsidR="00000000" w:rsidDel="00000000" w:rsidP="00000000" w:rsidRDefault="00000000" w:rsidRPr="00000000" w14:paraId="00000149">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rPr>
                <w:b w:val="1"/>
              </w:rPr>
            </w:pPr>
            <w:r w:rsidDel="00000000" w:rsidR="00000000" w:rsidRPr="00000000">
              <w:rPr>
                <w:b w:val="1"/>
                <w:rtl w:val="0"/>
              </w:rPr>
              <w:t xml:space="preserve"> </w:t>
            </w:r>
          </w:p>
        </w:tc>
      </w:tr>
    </w:tbl>
    <w:p w:rsidR="00000000" w:rsidDel="00000000" w:rsidP="00000000" w:rsidRDefault="00000000" w:rsidRPr="00000000" w14:paraId="0000014B">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C">
      <w:pPr>
        <w:rPr>
          <w:b w:val="1"/>
        </w:rPr>
      </w:pPr>
      <w:r w:rsidDel="00000000" w:rsidR="00000000" w:rsidRPr="00000000">
        <w:rPr>
          <w:b w:val="1"/>
          <w:rtl w:val="0"/>
        </w:rPr>
        <w:t xml:space="preserve">How did joint-stock companies work for the benefit of English merchants?</w:t>
      </w:r>
    </w:p>
    <w:p w:rsidR="00000000" w:rsidDel="00000000" w:rsidP="00000000" w:rsidRDefault="00000000" w:rsidRPr="00000000" w14:paraId="0000014D">
      <w:pPr>
        <w:rPr>
          <w:b w:val="1"/>
        </w:rPr>
      </w:pPr>
      <w:r w:rsidDel="00000000" w:rsidR="00000000" w:rsidRPr="00000000">
        <w:rPr>
          <w:b w:val="1"/>
          <w:rtl w:val="0"/>
        </w:rPr>
        <w:t xml:space="preserve"> </w:t>
      </w:r>
    </w:p>
    <w:p w:rsidR="00000000" w:rsidDel="00000000" w:rsidP="00000000" w:rsidRDefault="00000000" w:rsidRPr="00000000" w14:paraId="0000014E">
      <w:pPr>
        <w:rPr>
          <w:b w:val="1"/>
        </w:rPr>
      </w:pPr>
      <w:r w:rsidDel="00000000" w:rsidR="00000000" w:rsidRPr="00000000">
        <w:rPr>
          <w:b w:val="1"/>
          <w:rtl w:val="0"/>
        </w:rPr>
        <w:t xml:space="preserve"> </w:t>
      </w:r>
    </w:p>
    <w:p w:rsidR="00000000" w:rsidDel="00000000" w:rsidP="00000000" w:rsidRDefault="00000000" w:rsidRPr="00000000" w14:paraId="0000014F">
      <w:pPr>
        <w:rPr>
          <w:b w:val="1"/>
        </w:rPr>
      </w:pPr>
      <w:r w:rsidDel="00000000" w:rsidR="00000000" w:rsidRPr="00000000">
        <w:rPr>
          <w:b w:val="1"/>
          <w:rtl w:val="0"/>
        </w:rPr>
        <w:t xml:space="preserve"> </w:t>
      </w:r>
    </w:p>
    <w:p w:rsidR="00000000" w:rsidDel="00000000" w:rsidP="00000000" w:rsidRDefault="00000000" w:rsidRPr="00000000" w14:paraId="00000150">
      <w:pPr>
        <w:rPr>
          <w:b w:val="1"/>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b w:val="1"/>
          <w:rtl w:val="0"/>
        </w:rPr>
        <w:t xml:space="preserve">Explain the state-sponsored form of piracy known as privateering.</w:t>
      </w:r>
    </w:p>
    <w:p w:rsidR="00000000" w:rsidDel="00000000" w:rsidP="00000000" w:rsidRDefault="00000000" w:rsidRPr="00000000" w14:paraId="00000152">
      <w:pPr>
        <w:rPr>
          <w:b w:val="1"/>
        </w:rPr>
      </w:pPr>
      <w:r w:rsidDel="00000000" w:rsidR="00000000" w:rsidRPr="00000000">
        <w:rPr>
          <w:b w:val="1"/>
          <w:rtl w:val="0"/>
        </w:rPr>
        <w:t xml:space="preserve"> </w:t>
      </w:r>
    </w:p>
    <w:p w:rsidR="00000000" w:rsidDel="00000000" w:rsidP="00000000" w:rsidRDefault="00000000" w:rsidRPr="00000000" w14:paraId="00000153">
      <w:pPr>
        <w:rPr>
          <w:b w:val="1"/>
        </w:rPr>
      </w:pPr>
      <w:r w:rsidDel="00000000" w:rsidR="00000000" w:rsidRPr="00000000">
        <w:rPr>
          <w:b w:val="1"/>
          <w:rtl w:val="0"/>
        </w:rPr>
        <w:t xml:space="preserve"> </w:t>
      </w:r>
    </w:p>
    <w:p w:rsidR="00000000" w:rsidDel="00000000" w:rsidP="00000000" w:rsidRDefault="00000000" w:rsidRPr="00000000" w14:paraId="00000154">
      <w:pPr>
        <w:rPr>
          <w:b w:val="1"/>
        </w:rPr>
      </w:pPr>
      <w:r w:rsidDel="00000000" w:rsidR="00000000" w:rsidRPr="00000000">
        <w:rPr>
          <w:b w:val="1"/>
          <w:rtl w:val="0"/>
        </w:rPr>
        <w:t xml:space="preserve"> </w:t>
      </w:r>
    </w:p>
    <w:p w:rsidR="00000000" w:rsidDel="00000000" w:rsidP="00000000" w:rsidRDefault="00000000" w:rsidRPr="00000000" w14:paraId="00000155">
      <w:pPr>
        <w:rPr>
          <w:b w:val="1"/>
        </w:rPr>
      </w:pPr>
      <w:r w:rsidDel="00000000" w:rsidR="00000000" w:rsidRPr="00000000">
        <w:rPr>
          <w:rtl w:val="0"/>
        </w:rPr>
      </w:r>
    </w:p>
    <w:p w:rsidR="00000000" w:rsidDel="00000000" w:rsidP="00000000" w:rsidRDefault="00000000" w:rsidRPr="00000000" w14:paraId="00000156">
      <w:pPr>
        <w:rPr>
          <w:b w:val="1"/>
        </w:rPr>
      </w:pPr>
      <w:r w:rsidDel="00000000" w:rsidR="00000000" w:rsidRPr="00000000">
        <w:rPr>
          <w:b w:val="1"/>
          <w:rtl w:val="0"/>
        </w:rPr>
        <w:t xml:space="preserve">Describe how England was able to defeat the Spanish Armada allowing England to exert its dominance in North America.</w:t>
      </w:r>
    </w:p>
    <w:p w:rsidR="00000000" w:rsidDel="00000000" w:rsidP="00000000" w:rsidRDefault="00000000" w:rsidRPr="00000000" w14:paraId="00000157">
      <w:pPr>
        <w:rPr>
          <w:b w:val="1"/>
        </w:rPr>
      </w:pPr>
      <w:r w:rsidDel="00000000" w:rsidR="00000000" w:rsidRPr="00000000">
        <w:rPr>
          <w:b w:val="1"/>
          <w:rtl w:val="0"/>
        </w:rPr>
        <w:t xml:space="preserve"> </w:t>
      </w:r>
    </w:p>
    <w:p w:rsidR="00000000" w:rsidDel="00000000" w:rsidP="00000000" w:rsidRDefault="00000000" w:rsidRPr="00000000" w14:paraId="00000158">
      <w:pPr>
        <w:rPr>
          <w:b w:val="1"/>
        </w:rPr>
      </w:pPr>
      <w:r w:rsidDel="00000000" w:rsidR="00000000" w:rsidRPr="00000000">
        <w:rPr>
          <w:b w:val="1"/>
          <w:rtl w:val="0"/>
        </w:rPr>
        <w:t xml:space="preserve"> </w:t>
      </w:r>
    </w:p>
    <w:p w:rsidR="00000000" w:rsidDel="00000000" w:rsidP="00000000" w:rsidRDefault="00000000" w:rsidRPr="00000000" w14:paraId="00000159">
      <w:pPr>
        <w:rPr>
          <w:b w:val="1"/>
        </w:rPr>
      </w:pPr>
      <w:r w:rsidDel="00000000" w:rsidR="00000000" w:rsidRPr="00000000">
        <w:rPr>
          <w:b w:val="1"/>
          <w:rtl w:val="0"/>
        </w:rPr>
        <w:t xml:space="preserve"> </w:t>
      </w:r>
    </w:p>
    <w:p w:rsidR="00000000" w:rsidDel="00000000" w:rsidP="00000000" w:rsidRDefault="00000000" w:rsidRPr="00000000" w14:paraId="0000015A">
      <w:pPr>
        <w:rPr>
          <w:b w:val="1"/>
        </w:rPr>
      </w:pPr>
      <w:r w:rsidDel="00000000" w:rsidR="00000000" w:rsidRPr="00000000">
        <w:rPr>
          <w:b w:val="1"/>
          <w:rtl w:val="0"/>
        </w:rPr>
        <w:t xml:space="preserve">What is believed to have happened to the English colony at Roanoke?</w:t>
      </w:r>
    </w:p>
    <w:p w:rsidR="00000000" w:rsidDel="00000000" w:rsidP="00000000" w:rsidRDefault="00000000" w:rsidRPr="00000000" w14:paraId="0000015B">
      <w:pPr>
        <w:rPr>
          <w:b w:val="1"/>
          <w:color w:val="980000"/>
        </w:rPr>
      </w:pPr>
      <w:r w:rsidDel="00000000" w:rsidR="00000000" w:rsidRPr="00000000">
        <w:rPr>
          <w:b w:val="1"/>
          <w:color w:val="980000"/>
          <w:rtl w:val="0"/>
        </w:rPr>
        <w:t xml:space="preserve">V. JAMESTOWN</w:t>
      </w:r>
    </w:p>
    <w:tbl>
      <w:tblPr>
        <w:tblStyle w:val="Table10"/>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6090"/>
        <w:tblGridChange w:id="0">
          <w:tblGrid>
            <w:gridCol w:w="3030"/>
            <w:gridCol w:w="6090"/>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rPr>
                <w:b w:val="1"/>
              </w:rPr>
            </w:pPr>
            <w:r w:rsidDel="00000000" w:rsidR="00000000" w:rsidRPr="00000000">
              <w:rPr>
                <w:b w:val="1"/>
                <w:rtl w:val="0"/>
              </w:rPr>
              <w:t xml:space="preserve">Jamestown April 1607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rPr>
                <w:b w:val="1"/>
              </w:rPr>
            </w:pPr>
            <w:r w:rsidDel="00000000" w:rsidR="00000000" w:rsidRPr="00000000">
              <w:rPr>
                <w:b w:val="1"/>
                <w:rtl w:val="0"/>
              </w:rPr>
              <w:t xml:space="preserve">Use specific details to analyze what happened with the settlement at Jamestown.</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E">
            <w:pPr>
              <w:rPr>
                <w:b w:val="1"/>
              </w:rPr>
            </w:pPr>
            <w:r w:rsidDel="00000000" w:rsidR="00000000" w:rsidRPr="00000000">
              <w:rPr>
                <w:b w:val="1"/>
                <w:rtl w:val="0"/>
              </w:rPr>
              <w:t xml:space="preserve">Why Jamestown?</w:t>
            </w:r>
          </w:p>
          <w:p w:rsidR="00000000" w:rsidDel="00000000" w:rsidP="00000000" w:rsidRDefault="00000000" w:rsidRPr="00000000" w14:paraId="0000015F">
            <w:pPr>
              <w:rPr>
                <w:b w:val="1"/>
              </w:rPr>
            </w:pPr>
            <w:r w:rsidDel="00000000" w:rsidR="00000000" w:rsidRPr="00000000">
              <w:rPr>
                <w:b w:val="1"/>
                <w:rtl w:val="0"/>
              </w:rPr>
              <w:t xml:space="preserve"> </w:t>
            </w:r>
          </w:p>
          <w:p w:rsidR="00000000" w:rsidDel="00000000" w:rsidP="00000000" w:rsidRDefault="00000000" w:rsidRPr="00000000" w14:paraId="00000160">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rPr>
                <w:b w:val="1"/>
              </w:rPr>
            </w:pPr>
            <w:r w:rsidDel="00000000" w:rsidR="00000000" w:rsidRPr="00000000">
              <w:rPr>
                <w:b w:val="1"/>
                <w:rtl w:val="0"/>
              </w:rPr>
              <w:t xml:space="preserve"> </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rPr>
                <w:b w:val="1"/>
              </w:rPr>
            </w:pPr>
            <w:r w:rsidDel="00000000" w:rsidR="00000000" w:rsidRPr="00000000">
              <w:rPr>
                <w:b w:val="1"/>
                <w:rtl w:val="0"/>
              </w:rPr>
              <w:t xml:space="preserve">“He that will not work shall not eat”      John Smith</w:t>
            </w:r>
          </w:p>
          <w:p w:rsidR="00000000" w:rsidDel="00000000" w:rsidP="00000000" w:rsidRDefault="00000000" w:rsidRPr="00000000" w14:paraId="00000163">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rPr>
                <w:b w:val="1"/>
              </w:rPr>
            </w:pPr>
            <w:r w:rsidDel="00000000" w:rsidR="00000000" w:rsidRPr="00000000">
              <w:rPr>
                <w:b w:val="1"/>
                <w:rtl w:val="0"/>
              </w:rPr>
              <w:t xml:space="preserve"> </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rPr>
                <w:b w:val="1"/>
              </w:rPr>
            </w:pPr>
            <w:r w:rsidDel="00000000" w:rsidR="00000000" w:rsidRPr="00000000">
              <w:rPr>
                <w:b w:val="1"/>
                <w:rtl w:val="0"/>
              </w:rPr>
              <w:t xml:space="preserve">Early Relations with the Powhatans</w:t>
            </w:r>
          </w:p>
          <w:p w:rsidR="00000000" w:rsidDel="00000000" w:rsidP="00000000" w:rsidRDefault="00000000" w:rsidRPr="00000000" w14:paraId="00000166">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rPr>
                <w:b w:val="1"/>
              </w:rPr>
            </w:pPr>
            <w:r w:rsidDel="00000000" w:rsidR="00000000" w:rsidRPr="00000000">
              <w:rPr>
                <w:b w:val="1"/>
                <w:rtl w:val="0"/>
              </w:rPr>
              <w:t xml:space="preserve"> </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rPr>
                <w:b w:val="1"/>
              </w:rPr>
            </w:pPr>
            <w:r w:rsidDel="00000000" w:rsidR="00000000" w:rsidRPr="00000000">
              <w:rPr>
                <w:b w:val="1"/>
                <w:rtl w:val="0"/>
              </w:rPr>
              <w:t xml:space="preserve">“Starving Time”</w:t>
            </w:r>
          </w:p>
          <w:p w:rsidR="00000000" w:rsidDel="00000000" w:rsidP="00000000" w:rsidRDefault="00000000" w:rsidRPr="00000000" w14:paraId="00000169">
            <w:pPr>
              <w:rPr>
                <w:b w:val="1"/>
              </w:rPr>
            </w:pPr>
            <w:r w:rsidDel="00000000" w:rsidR="00000000" w:rsidRPr="00000000">
              <w:rPr>
                <w:b w:val="1"/>
                <w:rtl w:val="0"/>
              </w:rPr>
              <w:t xml:space="preserve"> </w:t>
            </w:r>
          </w:p>
          <w:p w:rsidR="00000000" w:rsidDel="00000000" w:rsidP="00000000" w:rsidRDefault="00000000" w:rsidRPr="00000000" w14:paraId="0000016A">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rPr>
                <w:b w:val="1"/>
              </w:rPr>
            </w:pPr>
            <w:r w:rsidDel="00000000" w:rsidR="00000000" w:rsidRPr="00000000">
              <w:rPr>
                <w:b w:val="1"/>
                <w:rtl w:val="0"/>
              </w:rPr>
              <w:t xml:space="preserve"> </w:t>
            </w:r>
          </w:p>
        </w:tc>
      </w:tr>
    </w:tbl>
    <w:p w:rsidR="00000000" w:rsidDel="00000000" w:rsidP="00000000" w:rsidRDefault="00000000" w:rsidRPr="00000000" w14:paraId="0000016C">
      <w:pPr>
        <w:rPr>
          <w:b w:val="1"/>
        </w:rPr>
      </w:pPr>
      <w:r w:rsidDel="00000000" w:rsidR="00000000" w:rsidRPr="00000000">
        <w:rPr>
          <w:b w:val="1"/>
          <w:rtl w:val="0"/>
        </w:rPr>
        <w:t xml:space="preserve"> </w:t>
      </w:r>
    </w:p>
    <w:p w:rsidR="00000000" w:rsidDel="00000000" w:rsidP="00000000" w:rsidRDefault="00000000" w:rsidRPr="00000000" w14:paraId="0000016D">
      <w:pPr>
        <w:rPr>
          <w:b w:val="1"/>
        </w:rPr>
      </w:pPr>
      <w:r w:rsidDel="00000000" w:rsidR="00000000" w:rsidRPr="00000000">
        <w:rPr>
          <w:b w:val="1"/>
          <w:rtl w:val="0"/>
        </w:rPr>
        <w:t xml:space="preserve">Explain how tobacco saved Jamestown.</w:t>
      </w:r>
    </w:p>
    <w:p w:rsidR="00000000" w:rsidDel="00000000" w:rsidP="00000000" w:rsidRDefault="00000000" w:rsidRPr="00000000" w14:paraId="0000016E">
      <w:pPr>
        <w:rPr>
          <w:b w:val="1"/>
        </w:rPr>
      </w:pPr>
      <w:r w:rsidDel="00000000" w:rsidR="00000000" w:rsidRPr="00000000">
        <w:rPr>
          <w:b w:val="1"/>
          <w:rtl w:val="0"/>
        </w:rPr>
        <w:t xml:space="preserve"> </w:t>
      </w:r>
    </w:p>
    <w:p w:rsidR="00000000" w:rsidDel="00000000" w:rsidP="00000000" w:rsidRDefault="00000000" w:rsidRPr="00000000" w14:paraId="0000016F">
      <w:pPr>
        <w:rPr>
          <w:b w:val="1"/>
        </w:rPr>
      </w:pPr>
      <w:r w:rsidDel="00000000" w:rsidR="00000000" w:rsidRPr="00000000">
        <w:rPr>
          <w:b w:val="1"/>
          <w:rtl w:val="0"/>
        </w:rPr>
        <w:t xml:space="preserve"> </w:t>
      </w:r>
    </w:p>
    <w:p w:rsidR="00000000" w:rsidDel="00000000" w:rsidP="00000000" w:rsidRDefault="00000000" w:rsidRPr="00000000" w14:paraId="00000170">
      <w:pPr>
        <w:rPr>
          <w:b w:val="1"/>
        </w:rPr>
      </w:pPr>
      <w:r w:rsidDel="00000000" w:rsidR="00000000" w:rsidRPr="00000000">
        <w:rPr>
          <w:b w:val="1"/>
          <w:rtl w:val="0"/>
        </w:rPr>
        <w:t xml:space="preserve"> </w:t>
      </w:r>
    </w:p>
    <w:p w:rsidR="00000000" w:rsidDel="00000000" w:rsidP="00000000" w:rsidRDefault="00000000" w:rsidRPr="00000000" w14:paraId="00000171">
      <w:pPr>
        <w:rPr>
          <w:b w:val="1"/>
        </w:rPr>
      </w:pPr>
      <w:r w:rsidDel="00000000" w:rsidR="00000000" w:rsidRPr="00000000">
        <w:rPr>
          <w:b w:val="1"/>
          <w:rtl w:val="0"/>
        </w:rPr>
        <w:t xml:space="preserve">What was the headright policy and how did it help the growth of Virginia?</w:t>
      </w:r>
    </w:p>
    <w:p w:rsidR="00000000" w:rsidDel="00000000" w:rsidP="00000000" w:rsidRDefault="00000000" w:rsidRPr="00000000" w14:paraId="00000172">
      <w:pPr>
        <w:rPr>
          <w:b w:val="1"/>
        </w:rPr>
      </w:pPr>
      <w:r w:rsidDel="00000000" w:rsidR="00000000" w:rsidRPr="00000000">
        <w:rPr>
          <w:b w:val="1"/>
          <w:rtl w:val="0"/>
        </w:rPr>
        <w:t xml:space="preserve"> </w:t>
      </w:r>
    </w:p>
    <w:p w:rsidR="00000000" w:rsidDel="00000000" w:rsidP="00000000" w:rsidRDefault="00000000" w:rsidRPr="00000000" w14:paraId="00000173">
      <w:pPr>
        <w:rPr>
          <w:b w:val="1"/>
        </w:rPr>
      </w:pPr>
      <w:r w:rsidDel="00000000" w:rsidR="00000000" w:rsidRPr="00000000">
        <w:rPr>
          <w:b w:val="1"/>
          <w:rtl w:val="0"/>
        </w:rPr>
        <w:t xml:space="preserve"> </w:t>
      </w:r>
    </w:p>
    <w:p w:rsidR="00000000" w:rsidDel="00000000" w:rsidP="00000000" w:rsidRDefault="00000000" w:rsidRPr="00000000" w14:paraId="00000174">
      <w:pPr>
        <w:rPr>
          <w:b w:val="1"/>
        </w:rPr>
      </w:pPr>
      <w:r w:rsidDel="00000000" w:rsidR="00000000" w:rsidRPr="00000000">
        <w:rPr>
          <w:b w:val="1"/>
          <w:rtl w:val="0"/>
        </w:rPr>
        <w:t xml:space="preserve"> </w:t>
      </w:r>
    </w:p>
    <w:p w:rsidR="00000000" w:rsidDel="00000000" w:rsidP="00000000" w:rsidRDefault="00000000" w:rsidRPr="00000000" w14:paraId="00000175">
      <w:pPr>
        <w:rPr>
          <w:b w:val="1"/>
        </w:rPr>
      </w:pPr>
      <w:r w:rsidDel="00000000" w:rsidR="00000000" w:rsidRPr="00000000">
        <w:rPr>
          <w:b w:val="1"/>
          <w:rtl w:val="0"/>
        </w:rPr>
        <w:t xml:space="preserve">What was the House of Burgesses?</w:t>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How did the Powhatan Wars impact the settlement of Virginia?</w:t>
      </w:r>
    </w:p>
    <w:p w:rsidR="00000000" w:rsidDel="00000000" w:rsidP="00000000" w:rsidRDefault="00000000" w:rsidRPr="00000000" w14:paraId="0000017A">
      <w:pPr>
        <w:rPr>
          <w:b w:val="1"/>
        </w:rPr>
      </w:pPr>
      <w:r w:rsidDel="00000000" w:rsidR="00000000" w:rsidRPr="00000000">
        <w:rPr>
          <w:b w:val="1"/>
          <w:rtl w:val="0"/>
        </w:rPr>
        <w:t xml:space="preserve"> </w:t>
      </w:r>
    </w:p>
    <w:p w:rsidR="00000000" w:rsidDel="00000000" w:rsidP="00000000" w:rsidRDefault="00000000" w:rsidRPr="00000000" w14:paraId="0000017B">
      <w:pPr>
        <w:rPr>
          <w:b w:val="1"/>
        </w:rPr>
      </w:pPr>
      <w:r w:rsidDel="00000000" w:rsidR="00000000" w:rsidRPr="00000000">
        <w:rPr>
          <w:b w:val="1"/>
          <w:rtl w:val="0"/>
        </w:rPr>
        <w:t xml:space="preserve"> </w:t>
      </w:r>
    </w:p>
    <w:p w:rsidR="00000000" w:rsidDel="00000000" w:rsidP="00000000" w:rsidRDefault="00000000" w:rsidRPr="00000000" w14:paraId="0000017C">
      <w:pPr>
        <w:rPr>
          <w:b w:val="1"/>
        </w:rPr>
      </w:pPr>
      <w:r w:rsidDel="00000000" w:rsidR="00000000" w:rsidRPr="00000000">
        <w:rPr>
          <w:b w:val="1"/>
          <w:rtl w:val="0"/>
        </w:rPr>
        <w:t xml:space="preserve"> </w:t>
      </w:r>
    </w:p>
    <w:p w:rsidR="00000000" w:rsidDel="00000000" w:rsidP="00000000" w:rsidRDefault="00000000" w:rsidRPr="00000000" w14:paraId="0000017D">
      <w:pPr>
        <w:rPr>
          <w:b w:val="1"/>
        </w:rPr>
      </w:pPr>
      <w:r w:rsidDel="00000000" w:rsidR="00000000" w:rsidRPr="00000000">
        <w:rPr>
          <w:b w:val="1"/>
          <w:rtl w:val="0"/>
        </w:rPr>
        <w:t xml:space="preserve">Analyze what contributed to English feelings of entitlement to indigenous lands and resources.</w:t>
      </w:r>
    </w:p>
    <w:p w:rsidR="00000000" w:rsidDel="00000000" w:rsidP="00000000" w:rsidRDefault="00000000" w:rsidRPr="00000000" w14:paraId="0000017E">
      <w:pPr>
        <w:rPr>
          <w:b w:val="1"/>
        </w:rPr>
      </w:pPr>
      <w:r w:rsidDel="00000000" w:rsidR="00000000" w:rsidRPr="00000000">
        <w:rPr>
          <w:b w:val="1"/>
          <w:rtl w:val="0"/>
        </w:rPr>
        <w:t xml:space="preserve"> </w:t>
      </w:r>
    </w:p>
    <w:p w:rsidR="00000000" w:rsidDel="00000000" w:rsidP="00000000" w:rsidRDefault="00000000" w:rsidRPr="00000000" w14:paraId="0000017F">
      <w:pPr>
        <w:rPr>
          <w:b w:val="1"/>
        </w:rPr>
      </w:pPr>
      <w:r w:rsidDel="00000000" w:rsidR="00000000" w:rsidRPr="00000000">
        <w:rPr>
          <w:b w:val="1"/>
          <w:rtl w:val="0"/>
        </w:rPr>
        <w:t xml:space="preserve"> </w:t>
      </w:r>
    </w:p>
    <w:p w:rsidR="00000000" w:rsidDel="00000000" w:rsidP="00000000" w:rsidRDefault="00000000" w:rsidRPr="00000000" w14:paraId="00000180">
      <w:pPr>
        <w:rPr>
          <w:b w:val="1"/>
        </w:rPr>
      </w:pPr>
      <w:r w:rsidDel="00000000" w:rsidR="00000000" w:rsidRPr="00000000">
        <w:rPr>
          <w:b w:val="1"/>
          <w:rtl w:val="0"/>
        </w:rPr>
        <w:t xml:space="preserve"> </w:t>
      </w:r>
    </w:p>
    <w:p w:rsidR="00000000" w:rsidDel="00000000" w:rsidP="00000000" w:rsidRDefault="00000000" w:rsidRPr="00000000" w14:paraId="00000181">
      <w:pPr>
        <w:rPr>
          <w:b w:val="1"/>
        </w:rPr>
      </w:pPr>
      <w:r w:rsidDel="00000000" w:rsidR="00000000" w:rsidRPr="00000000">
        <w:rPr>
          <w:b w:val="1"/>
          <w:rtl w:val="0"/>
        </w:rPr>
        <w:t xml:space="preserve">Describe the early years of American slavery and ideas about race.</w:t>
      </w:r>
    </w:p>
    <w:p w:rsidR="00000000" w:rsidDel="00000000" w:rsidP="00000000" w:rsidRDefault="00000000" w:rsidRPr="00000000" w14:paraId="00000182">
      <w:pPr>
        <w:rPr>
          <w:b w:val="1"/>
        </w:rPr>
      </w:pPr>
      <w:r w:rsidDel="00000000" w:rsidR="00000000" w:rsidRPr="00000000">
        <w:rPr>
          <w:b w:val="1"/>
          <w:rtl w:val="0"/>
        </w:rPr>
        <w:t xml:space="preserve"> </w:t>
      </w:r>
    </w:p>
    <w:p w:rsidR="00000000" w:rsidDel="00000000" w:rsidP="00000000" w:rsidRDefault="00000000" w:rsidRPr="00000000" w14:paraId="00000183">
      <w:pPr>
        <w:rPr>
          <w:b w:val="1"/>
        </w:rPr>
      </w:pPr>
      <w:r w:rsidDel="00000000" w:rsidR="00000000" w:rsidRPr="00000000">
        <w:rPr>
          <w:b w:val="1"/>
          <w:rtl w:val="0"/>
        </w:rPr>
        <w:t xml:space="preserve"> </w:t>
      </w:r>
    </w:p>
    <w:p w:rsidR="00000000" w:rsidDel="00000000" w:rsidP="00000000" w:rsidRDefault="00000000" w:rsidRPr="00000000" w14:paraId="00000184">
      <w:pPr>
        <w:rPr>
          <w:b w:val="1"/>
          <w:color w:val="980000"/>
        </w:rPr>
      </w:pPr>
      <w:r w:rsidDel="00000000" w:rsidR="00000000" w:rsidRPr="00000000">
        <w:rPr>
          <w:b w:val="1"/>
          <w:color w:val="980000"/>
          <w:rtl w:val="0"/>
        </w:rPr>
        <w:t xml:space="preserve">VI. NEW ENGLAND</w:t>
      </w:r>
    </w:p>
    <w:p w:rsidR="00000000" w:rsidDel="00000000" w:rsidP="00000000" w:rsidRDefault="00000000" w:rsidRPr="00000000" w14:paraId="00000185">
      <w:pPr>
        <w:rPr>
          <w:b w:val="1"/>
        </w:rPr>
      </w:pPr>
      <w:r w:rsidDel="00000000" w:rsidR="00000000" w:rsidRPr="00000000">
        <w:rPr>
          <w:b w:val="1"/>
          <w:rtl w:val="0"/>
        </w:rPr>
        <w:t xml:space="preserve">Discuss the basic beliefs and ideals of the Puritans.</w:t>
      </w:r>
    </w:p>
    <w:p w:rsidR="00000000" w:rsidDel="00000000" w:rsidP="00000000" w:rsidRDefault="00000000" w:rsidRPr="00000000" w14:paraId="00000186">
      <w:pPr>
        <w:rPr>
          <w:b w:val="1"/>
        </w:rPr>
      </w:pPr>
      <w:r w:rsidDel="00000000" w:rsidR="00000000" w:rsidRPr="00000000">
        <w:rPr>
          <w:b w:val="1"/>
          <w:rtl w:val="0"/>
        </w:rPr>
        <w:t xml:space="preserve"> </w:t>
      </w:r>
    </w:p>
    <w:p w:rsidR="00000000" w:rsidDel="00000000" w:rsidP="00000000" w:rsidRDefault="00000000" w:rsidRPr="00000000" w14:paraId="00000187">
      <w:pPr>
        <w:rPr>
          <w:b w:val="1"/>
        </w:rPr>
      </w:pPr>
      <w:r w:rsidDel="00000000" w:rsidR="00000000" w:rsidRPr="00000000">
        <w:rPr>
          <w:b w:val="1"/>
          <w:rtl w:val="0"/>
        </w:rPr>
        <w:t xml:space="preserve"> </w:t>
      </w:r>
    </w:p>
    <w:p w:rsidR="00000000" w:rsidDel="00000000" w:rsidP="00000000" w:rsidRDefault="00000000" w:rsidRPr="00000000" w14:paraId="00000188">
      <w:pPr>
        <w:rPr>
          <w:b w:val="1"/>
        </w:rPr>
      </w:pPr>
      <w:r w:rsidDel="00000000" w:rsidR="00000000" w:rsidRPr="00000000">
        <w:rPr>
          <w:rtl w:val="0"/>
        </w:rPr>
      </w:r>
    </w:p>
    <w:p w:rsidR="00000000" w:rsidDel="00000000" w:rsidP="00000000" w:rsidRDefault="00000000" w:rsidRPr="00000000" w14:paraId="00000189">
      <w:pPr>
        <w:rPr>
          <w:b w:val="1"/>
        </w:rPr>
      </w:pPr>
      <w:r w:rsidDel="00000000" w:rsidR="00000000" w:rsidRPr="00000000">
        <w:rPr>
          <w:b w:val="1"/>
          <w:rtl w:val="0"/>
        </w:rPr>
        <w:t xml:space="preserve">Explain the meaning of John Winthrop’s “City Upon a Hill” as it relates to the settlement of the Massachusetts Bay Colony.</w:t>
      </w:r>
    </w:p>
    <w:p w:rsidR="00000000" w:rsidDel="00000000" w:rsidP="00000000" w:rsidRDefault="00000000" w:rsidRPr="00000000" w14:paraId="0000018A">
      <w:pPr>
        <w:rPr>
          <w:b w:val="1"/>
        </w:rPr>
      </w:pPr>
      <w:r w:rsidDel="00000000" w:rsidR="00000000" w:rsidRPr="00000000">
        <w:rPr>
          <w:b w:val="1"/>
          <w:rtl w:val="0"/>
        </w:rPr>
        <w:t xml:space="preserve"> </w:t>
      </w:r>
    </w:p>
    <w:p w:rsidR="00000000" w:rsidDel="00000000" w:rsidP="00000000" w:rsidRDefault="00000000" w:rsidRPr="00000000" w14:paraId="0000018B">
      <w:pPr>
        <w:rPr>
          <w:b w:val="1"/>
        </w:rPr>
      </w:pPr>
      <w:r w:rsidDel="00000000" w:rsidR="00000000" w:rsidRPr="00000000">
        <w:rPr>
          <w:b w:val="1"/>
          <w:rtl w:val="0"/>
        </w:rPr>
        <w:t xml:space="preserve"> </w:t>
      </w:r>
    </w:p>
    <w:p w:rsidR="00000000" w:rsidDel="00000000" w:rsidP="00000000" w:rsidRDefault="00000000" w:rsidRPr="00000000" w14:paraId="0000018C">
      <w:pPr>
        <w:rPr>
          <w:b w:val="1"/>
        </w:rPr>
      </w:pPr>
      <w:r w:rsidDel="00000000" w:rsidR="00000000" w:rsidRPr="00000000">
        <w:rPr>
          <w:b w:val="1"/>
          <w:rtl w:val="0"/>
        </w:rPr>
        <w:t xml:space="preserve"> </w:t>
      </w:r>
    </w:p>
    <w:p w:rsidR="00000000" w:rsidDel="00000000" w:rsidP="00000000" w:rsidRDefault="00000000" w:rsidRPr="00000000" w14:paraId="0000018D">
      <w:pPr>
        <w:rPr>
          <w:b w:val="1"/>
        </w:rPr>
      </w:pPr>
      <w:r w:rsidDel="00000000" w:rsidR="00000000" w:rsidRPr="00000000">
        <w:rPr>
          <w:b w:val="1"/>
          <w:rtl w:val="0"/>
        </w:rPr>
        <w:t xml:space="preserve"> </w:t>
      </w:r>
    </w:p>
    <w:p w:rsidR="00000000" w:rsidDel="00000000" w:rsidP="00000000" w:rsidRDefault="00000000" w:rsidRPr="00000000" w14:paraId="0000018E">
      <w:pPr>
        <w:rPr>
          <w:b w:val="1"/>
        </w:rPr>
      </w:pPr>
      <w:r w:rsidDel="00000000" w:rsidR="00000000" w:rsidRPr="00000000">
        <w:rPr>
          <w:b w:val="1"/>
          <w:rtl w:val="0"/>
        </w:rPr>
        <w:t xml:space="preserve">The population of New England grew from 21,000 in the early 1600’s to 91,000 by 1700. Explain the contributing factors to this growth in population.</w:t>
      </w:r>
    </w:p>
    <w:p w:rsidR="00000000" w:rsidDel="00000000" w:rsidP="00000000" w:rsidRDefault="00000000" w:rsidRPr="00000000" w14:paraId="0000018F">
      <w:pPr>
        <w:rPr>
          <w:b w:val="1"/>
        </w:rPr>
      </w:pPr>
      <w:r w:rsidDel="00000000" w:rsidR="00000000" w:rsidRPr="00000000">
        <w:rPr>
          <w:b w:val="1"/>
          <w:rtl w:val="0"/>
        </w:rPr>
        <w:t xml:space="preserve"> </w:t>
      </w:r>
    </w:p>
    <w:p w:rsidR="00000000" w:rsidDel="00000000" w:rsidP="00000000" w:rsidRDefault="00000000" w:rsidRPr="00000000" w14:paraId="00000190">
      <w:pPr>
        <w:rPr>
          <w:b w:val="1"/>
        </w:rPr>
      </w:pPr>
      <w:r w:rsidDel="00000000" w:rsidR="00000000" w:rsidRPr="00000000">
        <w:rPr>
          <w:b w:val="1"/>
          <w:rtl w:val="0"/>
        </w:rPr>
        <w:t xml:space="preserve"> </w:t>
      </w:r>
    </w:p>
    <w:p w:rsidR="00000000" w:rsidDel="00000000" w:rsidP="00000000" w:rsidRDefault="00000000" w:rsidRPr="00000000" w14:paraId="00000191">
      <w:pPr>
        <w:rPr>
          <w:b w:val="1"/>
        </w:rPr>
      </w:pPr>
      <w:r w:rsidDel="00000000" w:rsidR="00000000" w:rsidRPr="00000000">
        <w:rPr>
          <w:b w:val="1"/>
          <w:rtl w:val="0"/>
        </w:rPr>
        <w:t xml:space="preserve"> </w:t>
      </w:r>
    </w:p>
    <w:p w:rsidR="00000000" w:rsidDel="00000000" w:rsidP="00000000" w:rsidRDefault="00000000" w:rsidRPr="00000000" w14:paraId="00000192">
      <w:pPr>
        <w:rPr>
          <w:b w:val="1"/>
        </w:rPr>
      </w:pPr>
      <w:r w:rsidDel="00000000" w:rsidR="00000000" w:rsidRPr="00000000">
        <w:rPr>
          <w:b w:val="1"/>
          <w:rtl w:val="0"/>
        </w:rPr>
        <w:t xml:space="preserve"> </w:t>
      </w:r>
    </w:p>
    <w:tbl>
      <w:tblPr>
        <w:tblStyle w:val="Table1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85"/>
        <w:gridCol w:w="5835"/>
        <w:tblGridChange w:id="0">
          <w:tblGrid>
            <w:gridCol w:w="3285"/>
            <w:gridCol w:w="5835"/>
          </w:tblGrid>
        </w:tblGridChange>
      </w:tblGrid>
      <w:tr>
        <w:trPr>
          <w:cantSplit w:val="0"/>
          <w:trHeight w:val="18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rPr>
                <w:b w:val="1"/>
              </w:rPr>
            </w:pPr>
            <w:r w:rsidDel="00000000" w:rsidR="00000000" w:rsidRPr="00000000">
              <w:rPr>
                <w:b w:val="1"/>
                <w:rtl w:val="0"/>
              </w:rPr>
              <w:t xml:space="preserve">Explain how the Puritans were successful in building their utopia in the New World. Provide specific evidence.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rPr>
                <w:b w:val="1"/>
              </w:rPr>
            </w:pPr>
            <w:r w:rsidDel="00000000" w:rsidR="00000000" w:rsidRPr="00000000">
              <w:rPr>
                <w:b w:val="1"/>
                <w:rtl w:val="0"/>
              </w:rPr>
              <w:t xml:space="preserve"> </w:t>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rPr>
                <w:b w:val="1"/>
              </w:rPr>
            </w:pPr>
            <w:r w:rsidDel="00000000" w:rsidR="00000000" w:rsidRPr="00000000">
              <w:rPr>
                <w:b w:val="1"/>
                <w:rtl w:val="0"/>
              </w:rPr>
              <w:t xml:space="preserve">Explain how the Puritans failed to build their utopia in the New World. Provide specific evidence.</w:t>
            </w:r>
          </w:p>
          <w:p w:rsidR="00000000" w:rsidDel="00000000" w:rsidP="00000000" w:rsidRDefault="00000000" w:rsidRPr="00000000" w14:paraId="00000196">
            <w:pP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rPr>
                <w:b w:val="1"/>
              </w:rPr>
            </w:pPr>
            <w:r w:rsidDel="00000000" w:rsidR="00000000" w:rsidRPr="00000000">
              <w:rPr>
                <w:b w:val="1"/>
                <w:rtl w:val="0"/>
              </w:rPr>
              <w:t xml:space="preserve"> </w:t>
            </w:r>
          </w:p>
        </w:tc>
      </w:tr>
    </w:tbl>
    <w:p w:rsidR="00000000" w:rsidDel="00000000" w:rsidP="00000000" w:rsidRDefault="00000000" w:rsidRPr="00000000" w14:paraId="00000198">
      <w:pPr>
        <w:rPr>
          <w:color w:val="666666"/>
          <w:sz w:val="18"/>
          <w:szCs w:val="18"/>
          <w:highlight w:val="white"/>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99">
      <w:pPr>
        <w:rPr>
          <w:b w:val="1"/>
        </w:rPr>
      </w:pPr>
      <w:r w:rsidDel="00000000" w:rsidR="00000000" w:rsidRPr="00000000">
        <w:rPr>
          <w:rtl w:val="0"/>
        </w:rPr>
      </w:r>
    </w:p>
    <w:p w:rsidR="00000000" w:rsidDel="00000000" w:rsidP="00000000" w:rsidRDefault="00000000" w:rsidRPr="00000000" w14:paraId="0000019A">
      <w:pPr>
        <w:rPr>
          <w:b w:val="1"/>
        </w:rPr>
      </w:pPr>
      <w:r w:rsidDel="00000000" w:rsidR="00000000" w:rsidRPr="00000000">
        <w:rPr>
          <w:b w:val="1"/>
          <w:rtl w:val="0"/>
        </w:rPr>
        <w:t xml:space="preserve"> </w:t>
      </w:r>
    </w:p>
    <w:p w:rsidR="00000000" w:rsidDel="00000000" w:rsidP="00000000" w:rsidRDefault="00000000" w:rsidRPr="00000000" w14:paraId="0000019B">
      <w:pPr>
        <w:rPr>
          <w:b w:val="1"/>
        </w:rPr>
      </w:pPr>
      <w:r w:rsidDel="00000000" w:rsidR="00000000" w:rsidRPr="00000000">
        <w:rPr>
          <w:b w:val="1"/>
          <w:rtl w:val="0"/>
        </w:rPr>
        <w:t xml:space="preserve"> </w:t>
      </w:r>
    </w:p>
    <w:p w:rsidR="00000000" w:rsidDel="00000000" w:rsidP="00000000" w:rsidRDefault="00000000" w:rsidRPr="00000000" w14:paraId="0000019C">
      <w:pPr>
        <w:rPr>
          <w:b w:val="1"/>
        </w:rPr>
      </w:pPr>
      <w:r w:rsidDel="00000000" w:rsidR="00000000" w:rsidRPr="00000000">
        <w:rPr>
          <w:b w:val="1"/>
          <w:rtl w:val="0"/>
        </w:rPr>
        <w:t xml:space="preserve"> </w:t>
      </w:r>
    </w:p>
    <w:p w:rsidR="00000000" w:rsidDel="00000000" w:rsidP="00000000" w:rsidRDefault="00000000" w:rsidRPr="00000000" w14:paraId="0000019D">
      <w:pPr>
        <w:rPr>
          <w:b w:val="1"/>
        </w:rPr>
      </w:pPr>
      <w:r w:rsidDel="00000000" w:rsidR="00000000" w:rsidRPr="00000000">
        <w:rPr>
          <w:b w:val="1"/>
          <w:rtl w:val="0"/>
        </w:rPr>
        <w:t xml:space="preserve">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ericanyawp.com/" TargetMode="External"/><Relationship Id="rId7" Type="http://schemas.openxmlformats.org/officeDocument/2006/relationships/hyperlink" Target="mailto:asullivan01@bluevalleyk12.org" TargetMode="External"/><Relationship Id="rId8" Type="http://schemas.openxmlformats.org/officeDocument/2006/relationships/hyperlink" Target="mailto:jkbuchanan@bluevalleyk12.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