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71" w:rsidRDefault="006D1771" w:rsidP="006D1771">
      <w:pPr>
        <w:pStyle w:val="NormalWeb"/>
        <w:jc w:val="center"/>
        <w:rPr>
          <w:color w:val="212121"/>
        </w:rPr>
      </w:pPr>
      <w:r>
        <w:rPr>
          <w:rStyle w:val="Strong"/>
          <w:rFonts w:ascii="Century Gothic" w:hAnsi="Century Gothic"/>
          <w:color w:val="FF0000"/>
          <w:sz w:val="28"/>
          <w:szCs w:val="28"/>
        </w:rPr>
        <w:t>HOMEWORK!</w:t>
      </w:r>
    </w:p>
    <w:p w:rsidR="006D1771" w:rsidRDefault="006D1771" w:rsidP="006D1771">
      <w:pPr>
        <w:pStyle w:val="NormalWeb"/>
        <w:rPr>
          <w:color w:val="212121"/>
        </w:rPr>
      </w:pPr>
      <w:r>
        <w:rPr>
          <w:rFonts w:ascii="Century Gothic" w:hAnsi="Century Gothic"/>
          <w:color w:val="212121"/>
          <w:sz w:val="28"/>
          <w:szCs w:val="28"/>
        </w:rPr>
        <w:t xml:space="preserve">Your child is bringing home addition and subtraction flashcards.  Please help your child cut the cards out write the answers to the problems on the back.  The over target skills for +/- are: </w:t>
      </w:r>
    </w:p>
    <w:p w:rsidR="006D1771" w:rsidRDefault="006D1771" w:rsidP="006D1771">
      <w:pPr>
        <w:pStyle w:val="NormalWeb"/>
        <w:numPr>
          <w:ilvl w:val="0"/>
          <w:numId w:val="1"/>
        </w:numPr>
        <w:spacing w:before="0" w:beforeAutospacing="0" w:after="0" w:afterAutospacing="0"/>
        <w:rPr>
          <w:color w:val="212121"/>
        </w:rPr>
      </w:pPr>
      <w:r>
        <w:rPr>
          <w:rFonts w:ascii="Century Gothic" w:hAnsi="Century Gothic"/>
          <w:color w:val="212121"/>
          <w:sz w:val="28"/>
          <w:szCs w:val="28"/>
        </w:rPr>
        <w:t xml:space="preserve">I can add and subtract fluently through 12 (eventually without using strategies and manipulatives). </w:t>
      </w:r>
    </w:p>
    <w:p w:rsidR="006D1771" w:rsidRDefault="006D1771" w:rsidP="006D1771">
      <w:pPr>
        <w:pStyle w:val="NormalWeb"/>
        <w:numPr>
          <w:ilvl w:val="0"/>
          <w:numId w:val="1"/>
        </w:numPr>
        <w:spacing w:before="0" w:beforeAutospacing="0" w:after="0" w:afterAutospacing="0"/>
        <w:rPr>
          <w:color w:val="212121"/>
        </w:rPr>
      </w:pPr>
      <w:r>
        <w:rPr>
          <w:rFonts w:ascii="Century Gothic" w:hAnsi="Century Gothic"/>
          <w:color w:val="212121"/>
          <w:sz w:val="28"/>
          <w:szCs w:val="28"/>
        </w:rPr>
        <w:t>I can add and subtract within 20 (using strategies and manipulatives).</w:t>
      </w:r>
    </w:p>
    <w:p w:rsidR="006D1771" w:rsidRDefault="006D1771" w:rsidP="006D1771">
      <w:pPr>
        <w:pStyle w:val="NormalWeb"/>
        <w:shd w:val="clear" w:color="auto" w:fill="FFFFFF"/>
        <w:textAlignment w:val="center"/>
        <w:rPr>
          <w:color w:val="212121"/>
        </w:rPr>
      </w:pPr>
      <w:r>
        <w:rPr>
          <w:color w:val="212121"/>
        </w:rPr>
        <w:t> </w:t>
      </w:r>
    </w:p>
    <w:p w:rsidR="006D1771" w:rsidRDefault="006D1771" w:rsidP="006D1771">
      <w:pPr>
        <w:pStyle w:val="NormalWeb"/>
        <w:shd w:val="clear" w:color="auto" w:fill="FFFFFF"/>
        <w:jc w:val="center"/>
        <w:textAlignment w:val="center"/>
        <w:rPr>
          <w:color w:val="212121"/>
        </w:rPr>
      </w:pPr>
      <w:r>
        <w:rPr>
          <w:rStyle w:val="Strong"/>
          <w:rFonts w:ascii="Century Gothic" w:hAnsi="Century Gothic"/>
          <w:color w:val="000000"/>
          <w:sz w:val="28"/>
          <w:szCs w:val="28"/>
          <w:shd w:val="clear" w:color="auto" w:fill="FFFFFF"/>
        </w:rPr>
        <w:t>Fri.  Aug. 21:  CARNIVAL!!  5:00-8:00 PM</w:t>
      </w:r>
    </w:p>
    <w:p w:rsidR="006D1771" w:rsidRDefault="006D1771" w:rsidP="006D1771">
      <w:pPr>
        <w:pStyle w:val="NormalWeb"/>
        <w:shd w:val="clear" w:color="auto" w:fill="FFFFFF"/>
        <w:jc w:val="center"/>
        <w:textAlignment w:val="center"/>
        <w:rPr>
          <w:color w:val="212121"/>
        </w:rPr>
      </w:pPr>
      <w:r>
        <w:rPr>
          <w:rStyle w:val="Strong"/>
          <w:rFonts w:ascii="Century Gothic" w:hAnsi="Century Gothic"/>
          <w:color w:val="000000"/>
          <w:sz w:val="28"/>
          <w:szCs w:val="28"/>
          <w:shd w:val="clear" w:color="auto" w:fill="FFFFFF"/>
        </w:rPr>
        <w:t>Mon. Aug. 24:  Meet the Teacher Night</w:t>
      </w:r>
      <w:r>
        <w:rPr>
          <w:rFonts w:ascii="Century Gothic" w:hAnsi="Century Gothic"/>
          <w:color w:val="000000"/>
          <w:sz w:val="28"/>
          <w:szCs w:val="28"/>
          <w:shd w:val="clear" w:color="auto" w:fill="FFFFFF"/>
        </w:rPr>
        <w:t xml:space="preserve"> (1</w:t>
      </w:r>
      <w:r>
        <w:rPr>
          <w:rFonts w:ascii="Century Gothic" w:hAnsi="Century Gothic"/>
          <w:color w:val="000000"/>
          <w:sz w:val="28"/>
          <w:szCs w:val="28"/>
          <w:shd w:val="clear" w:color="auto" w:fill="FFFFFF"/>
          <w:vertAlign w:val="superscript"/>
        </w:rPr>
        <w:t>st</w:t>
      </w:r>
      <w:r>
        <w:rPr>
          <w:rFonts w:ascii="Century Gothic" w:hAnsi="Century Gothic"/>
          <w:color w:val="000000"/>
          <w:sz w:val="28"/>
          <w:szCs w:val="28"/>
          <w:shd w:val="clear" w:color="auto" w:fill="FFFFFF"/>
        </w:rPr>
        <w:t xml:space="preserve"> Grade Presentations @ 5:30 and 6:30 PM)…</w:t>
      </w:r>
      <w:r>
        <w:rPr>
          <w:rStyle w:val="Emphasis"/>
          <w:rFonts w:ascii="Century Gothic" w:hAnsi="Century Gothic"/>
          <w:color w:val="000000"/>
          <w:sz w:val="28"/>
          <w:szCs w:val="28"/>
          <w:shd w:val="clear" w:color="auto" w:fill="FFFF00"/>
        </w:rPr>
        <w:t>Please meet in the Green Pod</w:t>
      </w:r>
      <w:r>
        <w:rPr>
          <w:rFonts w:ascii="Century Gothic" w:hAnsi="Century Gothic"/>
          <w:color w:val="000000"/>
          <w:sz w:val="28"/>
          <w:szCs w:val="28"/>
          <w:shd w:val="clear" w:color="auto" w:fill="FFFFFF"/>
        </w:rPr>
        <w:t xml:space="preserve">  </w:t>
      </w:r>
    </w:p>
    <w:p w:rsidR="006D1771" w:rsidRDefault="006D1771" w:rsidP="006D1771">
      <w:pPr>
        <w:pStyle w:val="NormalWeb"/>
        <w:shd w:val="clear" w:color="auto" w:fill="FFFFFF"/>
        <w:jc w:val="center"/>
        <w:textAlignment w:val="center"/>
        <w:rPr>
          <w:color w:val="212121"/>
        </w:rPr>
      </w:pPr>
      <w:r>
        <w:rPr>
          <w:rFonts w:ascii="Century Gothic" w:hAnsi="Century Gothic"/>
          <w:color w:val="000000"/>
          <w:sz w:val="28"/>
          <w:szCs w:val="28"/>
          <w:shd w:val="clear" w:color="auto" w:fill="FFFFFF"/>
        </w:rPr>
        <w:t>            *</w:t>
      </w:r>
      <w:r>
        <w:rPr>
          <w:rStyle w:val="Emphasis"/>
          <w:rFonts w:ascii="Century Gothic" w:hAnsi="Century Gothic"/>
          <w:color w:val="000000"/>
          <w:sz w:val="28"/>
          <w:szCs w:val="28"/>
          <w:shd w:val="clear" w:color="auto" w:fill="FFFFFF"/>
        </w:rPr>
        <w:t>We are so excited to share lots of news and information for our year together in 1</w:t>
      </w:r>
      <w:r>
        <w:rPr>
          <w:rStyle w:val="Emphasis"/>
          <w:rFonts w:ascii="Century Gothic" w:hAnsi="Century Gothic"/>
          <w:color w:val="000000"/>
          <w:sz w:val="28"/>
          <w:szCs w:val="28"/>
          <w:shd w:val="clear" w:color="auto" w:fill="FFFFFF"/>
          <w:vertAlign w:val="superscript"/>
        </w:rPr>
        <w:t>st</w:t>
      </w:r>
      <w:r>
        <w:rPr>
          <w:rStyle w:val="Emphasis"/>
          <w:rFonts w:ascii="Century Gothic" w:hAnsi="Century Gothic"/>
          <w:color w:val="000000"/>
          <w:sz w:val="28"/>
          <w:szCs w:val="28"/>
          <w:shd w:val="clear" w:color="auto" w:fill="FFFFFF"/>
        </w:rPr>
        <w:t xml:space="preserve"> grade.  We would like to meet together to go over all of the grade level information and to give you an opportunity to get to know the entire 1</w:t>
      </w:r>
      <w:r>
        <w:rPr>
          <w:rStyle w:val="Emphasis"/>
          <w:rFonts w:ascii="Century Gothic" w:hAnsi="Century Gothic"/>
          <w:color w:val="000000"/>
          <w:sz w:val="28"/>
          <w:szCs w:val="28"/>
          <w:shd w:val="clear" w:color="auto" w:fill="FFFFFF"/>
          <w:vertAlign w:val="superscript"/>
        </w:rPr>
        <w:t>st</w:t>
      </w:r>
      <w:r>
        <w:rPr>
          <w:rStyle w:val="Emphasis"/>
          <w:rFonts w:ascii="Century Gothic" w:hAnsi="Century Gothic"/>
          <w:color w:val="000000"/>
          <w:sz w:val="28"/>
          <w:szCs w:val="28"/>
          <w:shd w:val="clear" w:color="auto" w:fill="FFFFFF"/>
        </w:rPr>
        <w:t xml:space="preserve"> grade team that will be working with all of our students. We will then break out into individual classrooms for class-specific information, activity and volunteer sign-ups and to ask questions of your teacher. This is an evening for parents</w:t>
      </w:r>
      <w:r>
        <w:rPr>
          <w:rFonts w:ascii="Century Gothic" w:hAnsi="Century Gothic"/>
          <w:color w:val="000000"/>
          <w:sz w:val="28"/>
          <w:szCs w:val="28"/>
          <w:shd w:val="clear" w:color="auto" w:fill="FFFFFF"/>
        </w:rPr>
        <w:t xml:space="preserve"> only, so please be sure that your little ones have something fun planned for the evening with one of their special caregivers.  </w:t>
      </w:r>
    </w:p>
    <w:p w:rsidR="006D1771" w:rsidRDefault="006D1771" w:rsidP="006D1771">
      <w:pPr>
        <w:pStyle w:val="NormalWeb"/>
        <w:shd w:val="clear" w:color="auto" w:fill="FFFFFF"/>
        <w:jc w:val="center"/>
        <w:textAlignment w:val="center"/>
        <w:rPr>
          <w:color w:val="212121"/>
        </w:rPr>
      </w:pPr>
      <w:r>
        <w:rPr>
          <w:rStyle w:val="Strong"/>
          <w:rFonts w:ascii="Century Gothic" w:hAnsi="Century Gothic"/>
          <w:color w:val="000000"/>
          <w:sz w:val="28"/>
          <w:szCs w:val="28"/>
          <w:shd w:val="clear" w:color="auto" w:fill="FFFFFF"/>
        </w:rPr>
        <w:t>Wed. Aug. 26:</w:t>
      </w:r>
      <w:r>
        <w:rPr>
          <w:rFonts w:ascii="Century Gothic" w:hAnsi="Century Gothic"/>
          <w:color w:val="000000"/>
          <w:sz w:val="28"/>
          <w:szCs w:val="28"/>
          <w:shd w:val="clear" w:color="auto" w:fill="FFFFFF"/>
        </w:rPr>
        <w:t xml:space="preserve"> Hearing &amp; Vision Screening</w:t>
      </w:r>
    </w:p>
    <w:p w:rsidR="006D1771" w:rsidRDefault="006D1771" w:rsidP="006D1771">
      <w:pPr>
        <w:pStyle w:val="NormalWeb"/>
        <w:shd w:val="clear" w:color="auto" w:fill="FFFFFF"/>
        <w:jc w:val="center"/>
        <w:textAlignment w:val="center"/>
        <w:rPr>
          <w:color w:val="212121"/>
        </w:rPr>
      </w:pPr>
      <w:r>
        <w:rPr>
          <w:rStyle w:val="Strong"/>
          <w:rFonts w:ascii="Century Gothic" w:hAnsi="Century Gothic"/>
          <w:color w:val="000000"/>
          <w:sz w:val="28"/>
          <w:szCs w:val="28"/>
          <w:shd w:val="clear" w:color="auto" w:fill="FFFFFF"/>
        </w:rPr>
        <w:t>Tue.  Sept. 1:</w:t>
      </w:r>
      <w:r>
        <w:rPr>
          <w:rFonts w:ascii="Century Gothic" w:hAnsi="Century Gothic"/>
          <w:color w:val="000000"/>
          <w:sz w:val="28"/>
          <w:szCs w:val="28"/>
          <w:shd w:val="clear" w:color="auto" w:fill="FFFFFF"/>
        </w:rPr>
        <w:t>  Early Dismissal Day – PE</w:t>
      </w:r>
    </w:p>
    <w:p w:rsidR="006D1771" w:rsidRDefault="006D1771" w:rsidP="006D1771">
      <w:pPr>
        <w:pStyle w:val="NormalWeb"/>
        <w:shd w:val="clear" w:color="auto" w:fill="FFFFFF"/>
        <w:jc w:val="center"/>
        <w:textAlignment w:val="center"/>
        <w:rPr>
          <w:color w:val="212121"/>
        </w:rPr>
      </w:pPr>
      <w:r>
        <w:rPr>
          <w:rStyle w:val="Strong"/>
          <w:rFonts w:ascii="Century Gothic" w:hAnsi="Century Gothic"/>
          <w:color w:val="000000"/>
          <w:sz w:val="28"/>
          <w:szCs w:val="28"/>
          <w:shd w:val="clear" w:color="auto" w:fill="FFFFFF"/>
        </w:rPr>
        <w:t>Wed. Sept. 9:</w:t>
      </w:r>
      <w:r>
        <w:rPr>
          <w:rFonts w:ascii="Century Gothic" w:hAnsi="Century Gothic"/>
          <w:color w:val="000000"/>
          <w:sz w:val="28"/>
          <w:szCs w:val="28"/>
          <w:shd w:val="clear" w:color="auto" w:fill="FFFFFF"/>
        </w:rPr>
        <w:t>  Filed Trip to Wilderness Science Center</w:t>
      </w:r>
    </w:p>
    <w:p w:rsidR="006D1771" w:rsidRDefault="006D1771" w:rsidP="006D1771">
      <w:pPr>
        <w:pStyle w:val="NormalWeb"/>
        <w:shd w:val="clear" w:color="auto" w:fill="FFFFFF"/>
        <w:jc w:val="center"/>
        <w:textAlignment w:val="center"/>
        <w:rPr>
          <w:color w:val="212121"/>
        </w:rPr>
      </w:pPr>
      <w:r>
        <w:rPr>
          <w:color w:val="212121"/>
        </w:rPr>
        <w:t> </w:t>
      </w:r>
    </w:p>
    <w:p w:rsidR="006D1771" w:rsidRDefault="006D1771" w:rsidP="006D1771">
      <w:pPr>
        <w:pStyle w:val="NormalWeb"/>
        <w:shd w:val="clear" w:color="auto" w:fill="FFFFFF"/>
        <w:jc w:val="center"/>
        <w:textAlignment w:val="center"/>
        <w:rPr>
          <w:color w:val="212121"/>
        </w:rPr>
      </w:pPr>
      <w:r>
        <w:rPr>
          <w:color w:val="212121"/>
        </w:rPr>
        <w:t> </w:t>
      </w:r>
    </w:p>
    <w:p w:rsidR="006D1771" w:rsidRDefault="006D1771" w:rsidP="006D1771">
      <w:pPr>
        <w:pStyle w:val="NormalWeb"/>
        <w:shd w:val="clear" w:color="auto" w:fill="FFFFFF"/>
        <w:jc w:val="center"/>
        <w:textAlignment w:val="center"/>
        <w:rPr>
          <w:color w:val="212121"/>
        </w:rPr>
      </w:pPr>
      <w:r>
        <w:rPr>
          <w:rStyle w:val="Strong"/>
          <w:rFonts w:ascii="Century Gothic" w:hAnsi="Century Gothic"/>
          <w:color w:val="FF0000"/>
          <w:sz w:val="28"/>
          <w:szCs w:val="28"/>
          <w:u w:val="single"/>
          <w:shd w:val="clear" w:color="auto" w:fill="FFFFFF"/>
        </w:rPr>
        <w:t>Friendly Reminders:</w:t>
      </w:r>
    </w:p>
    <w:p w:rsidR="006D1771" w:rsidRDefault="006D1771" w:rsidP="006D1771">
      <w:pPr>
        <w:pStyle w:val="NormalWeb"/>
        <w:shd w:val="clear" w:color="auto" w:fill="FFFFFF"/>
        <w:textAlignment w:val="center"/>
        <w:rPr>
          <w:color w:val="212121"/>
        </w:rPr>
      </w:pPr>
      <w:r>
        <w:rPr>
          <w:color w:val="212121"/>
        </w:rPr>
        <w:lastRenderedPageBreak/>
        <w:t> </w:t>
      </w:r>
    </w:p>
    <w:p w:rsidR="006D1771" w:rsidRDefault="006D1771" w:rsidP="006D1771">
      <w:pPr>
        <w:pStyle w:val="NormalWeb"/>
        <w:numPr>
          <w:ilvl w:val="0"/>
          <w:numId w:val="2"/>
        </w:numPr>
        <w:shd w:val="clear" w:color="auto" w:fill="FFFFFF"/>
        <w:spacing w:before="0" w:beforeAutospacing="0" w:after="0" w:afterAutospacing="0"/>
        <w:textAlignment w:val="center"/>
        <w:rPr>
          <w:color w:val="212121"/>
        </w:rPr>
      </w:pPr>
      <w:r>
        <w:rPr>
          <w:rFonts w:ascii="Century Gothic" w:hAnsi="Century Gothic"/>
          <w:color w:val="FF0000"/>
          <w:sz w:val="28"/>
          <w:szCs w:val="28"/>
          <w:u w:val="single"/>
          <w:shd w:val="clear" w:color="auto" w:fill="FFFFFF"/>
        </w:rPr>
        <w:t>Kindergarten Summer Reading Incentives DUE</w:t>
      </w:r>
      <w:r>
        <w:rPr>
          <w:rFonts w:ascii="Century Gothic" w:hAnsi="Century Gothic"/>
          <w:color w:val="FF0000"/>
          <w:sz w:val="28"/>
          <w:szCs w:val="28"/>
          <w:shd w:val="clear" w:color="auto" w:fill="FFFFFF"/>
        </w:rPr>
        <w:t>:  “Calling all summer readers! If your child completed their Kindergarten summer reading incentive, please return it to school ASAP. Your child can turn drop it by his/her Kindergarten teacher’s room or give it to his first grade teacher to pass on.”</w:t>
      </w:r>
    </w:p>
    <w:p w:rsidR="006D1771" w:rsidRDefault="006D1771" w:rsidP="006D1771">
      <w:pPr>
        <w:pStyle w:val="NormalWeb"/>
        <w:numPr>
          <w:ilvl w:val="0"/>
          <w:numId w:val="2"/>
        </w:numPr>
        <w:shd w:val="clear" w:color="auto" w:fill="FFFFFF"/>
        <w:spacing w:before="0" w:beforeAutospacing="0" w:after="0" w:afterAutospacing="0"/>
        <w:textAlignment w:val="center"/>
        <w:rPr>
          <w:color w:val="212121"/>
        </w:rPr>
      </w:pPr>
      <w:r>
        <w:rPr>
          <w:rFonts w:ascii="Century Gothic" w:hAnsi="Century Gothic"/>
          <w:color w:val="FF0000"/>
          <w:sz w:val="28"/>
          <w:szCs w:val="28"/>
          <w:shd w:val="clear" w:color="auto" w:fill="FFFFFF"/>
        </w:rPr>
        <w:t>Please send a nut-safe snack and water bottle to school with your first grader each day!</w:t>
      </w:r>
    </w:p>
    <w:p w:rsidR="006D1771" w:rsidRDefault="006D1771" w:rsidP="006D1771">
      <w:pPr>
        <w:pStyle w:val="NormalWeb"/>
        <w:numPr>
          <w:ilvl w:val="0"/>
          <w:numId w:val="2"/>
        </w:numPr>
        <w:shd w:val="clear" w:color="auto" w:fill="FFFFFF"/>
        <w:spacing w:before="0" w:beforeAutospacing="0" w:after="0" w:afterAutospacing="0"/>
        <w:textAlignment w:val="center"/>
        <w:rPr>
          <w:color w:val="212121"/>
        </w:rPr>
      </w:pPr>
      <w:r>
        <w:rPr>
          <w:rFonts w:ascii="Century Gothic" w:hAnsi="Century Gothic"/>
          <w:color w:val="FF0000"/>
          <w:sz w:val="28"/>
          <w:szCs w:val="28"/>
        </w:rPr>
        <w:t>Check LEAP binders each night.</w:t>
      </w:r>
    </w:p>
    <w:p w:rsidR="006D1771" w:rsidRDefault="006D1771" w:rsidP="006D1771">
      <w:pPr>
        <w:pStyle w:val="NormalWeb"/>
        <w:rPr>
          <w:color w:val="212121"/>
        </w:rPr>
      </w:pPr>
      <w:r>
        <w:rPr>
          <w:color w:val="212121"/>
        </w:rPr>
        <w:t> </w:t>
      </w:r>
    </w:p>
    <w:p w:rsidR="006D1771" w:rsidRDefault="006D1771" w:rsidP="006D1771">
      <w:pPr>
        <w:pStyle w:val="NormalWeb"/>
        <w:rPr>
          <w:color w:val="212121"/>
        </w:rPr>
      </w:pPr>
      <w:r>
        <w:rPr>
          <w:rStyle w:val="Strong"/>
          <w:rFonts w:ascii="Century Gothic" w:hAnsi="Century Gothic"/>
          <w:color w:val="212121"/>
          <w:sz w:val="28"/>
          <w:szCs w:val="28"/>
        </w:rPr>
        <w:t>It’s been another BUSY week for our first graders!  Here’s a look ahead at what’s coming up next week.</w:t>
      </w:r>
    </w:p>
    <w:p w:rsidR="006D1771" w:rsidRDefault="006D1771" w:rsidP="006D1771">
      <w:pPr>
        <w:pStyle w:val="NormalWeb"/>
        <w:rPr>
          <w:color w:val="212121"/>
        </w:rPr>
      </w:pPr>
      <w:r>
        <w:rPr>
          <w:color w:val="212121"/>
        </w:rPr>
        <w:t> </w:t>
      </w:r>
    </w:p>
    <w:p w:rsidR="006D1771" w:rsidRDefault="006D1771" w:rsidP="006D1771">
      <w:pPr>
        <w:pStyle w:val="NormalWeb"/>
        <w:rPr>
          <w:color w:val="212121"/>
        </w:rPr>
      </w:pPr>
      <w:r>
        <w:rPr>
          <w:rStyle w:val="Strong"/>
          <w:rFonts w:ascii="Century Gothic" w:hAnsi="Century Gothic"/>
          <w:color w:val="212121"/>
          <w:sz w:val="28"/>
          <w:szCs w:val="28"/>
        </w:rPr>
        <w:t>LEARNING TARGETS…</w:t>
      </w:r>
    </w:p>
    <w:p w:rsidR="006D1771" w:rsidRDefault="006D1771" w:rsidP="006D1771">
      <w:pPr>
        <w:pStyle w:val="NormalWeb"/>
        <w:rPr>
          <w:color w:val="212121"/>
        </w:rPr>
      </w:pPr>
      <w:r>
        <w:rPr>
          <w:color w:val="212121"/>
        </w:rPr>
        <w:t> </w:t>
      </w:r>
    </w:p>
    <w:p w:rsidR="006D1771" w:rsidRDefault="006D1771" w:rsidP="006D1771">
      <w:pPr>
        <w:pStyle w:val="NormalWeb"/>
        <w:rPr>
          <w:color w:val="212121"/>
        </w:rPr>
      </w:pPr>
      <w:r>
        <w:rPr>
          <w:rStyle w:val="Strong"/>
          <w:rFonts w:ascii="Century Gothic" w:hAnsi="Century Gothic"/>
          <w:color w:val="FF0000"/>
          <w:sz w:val="28"/>
          <w:szCs w:val="28"/>
          <w:u w:val="single"/>
        </w:rPr>
        <w:t>Communication Arts:</w:t>
      </w:r>
    </w:p>
    <w:p w:rsidR="006D1771" w:rsidRDefault="006D1771" w:rsidP="006D1771">
      <w:pPr>
        <w:pStyle w:val="NormalWeb"/>
        <w:shd w:val="clear" w:color="auto" w:fill="FFFFFF"/>
        <w:textAlignment w:val="center"/>
        <w:rPr>
          <w:color w:val="212121"/>
        </w:rPr>
      </w:pPr>
      <w:r>
        <w:rPr>
          <w:rFonts w:ascii="Century Gothic" w:hAnsi="Century Gothic"/>
          <w:color w:val="FF0000"/>
          <w:sz w:val="28"/>
          <w:szCs w:val="28"/>
          <w:shd w:val="clear" w:color="auto" w:fill="FFFFFF"/>
        </w:rPr>
        <w:t xml:space="preserve">We will continue our classroom assessments. </w:t>
      </w:r>
    </w:p>
    <w:p w:rsidR="006D1771" w:rsidRDefault="006D1771" w:rsidP="006D1771">
      <w:pPr>
        <w:pStyle w:val="NormalWeb"/>
        <w:shd w:val="clear" w:color="auto" w:fill="FFFFFF"/>
        <w:textAlignment w:val="center"/>
        <w:rPr>
          <w:color w:val="212121"/>
        </w:rPr>
      </w:pPr>
      <w:r>
        <w:rPr>
          <w:rFonts w:ascii="Century Gothic" w:hAnsi="Century Gothic"/>
          <w:color w:val="FF0000"/>
          <w:sz w:val="28"/>
          <w:szCs w:val="28"/>
          <w:shd w:val="clear" w:color="auto" w:fill="FFFFFF"/>
        </w:rPr>
        <w:t xml:space="preserve">I can read KG Sight words </w:t>
      </w:r>
    </w:p>
    <w:p w:rsidR="006D1771" w:rsidRDefault="006D1771" w:rsidP="006D1771">
      <w:pPr>
        <w:pStyle w:val="NormalWeb"/>
        <w:shd w:val="clear" w:color="auto" w:fill="FFFFFF"/>
        <w:textAlignment w:val="center"/>
        <w:rPr>
          <w:color w:val="212121"/>
        </w:rPr>
      </w:pPr>
      <w:r>
        <w:rPr>
          <w:rFonts w:ascii="Century Gothic" w:hAnsi="Century Gothic"/>
          <w:color w:val="FF0000"/>
          <w:sz w:val="28"/>
          <w:szCs w:val="28"/>
          <w:shd w:val="clear" w:color="auto" w:fill="FFFFFF"/>
        </w:rPr>
        <w:t xml:space="preserve">I can identify words that rhyme </w:t>
      </w:r>
    </w:p>
    <w:p w:rsidR="006D1771" w:rsidRDefault="006D1771" w:rsidP="006D1771">
      <w:pPr>
        <w:pStyle w:val="NormalWeb"/>
        <w:shd w:val="clear" w:color="auto" w:fill="FFFFFF"/>
        <w:textAlignment w:val="center"/>
        <w:rPr>
          <w:color w:val="212121"/>
        </w:rPr>
      </w:pPr>
      <w:r>
        <w:rPr>
          <w:rFonts w:ascii="Century Gothic" w:hAnsi="Century Gothic"/>
          <w:color w:val="FF0000"/>
          <w:sz w:val="28"/>
          <w:szCs w:val="28"/>
          <w:shd w:val="clear" w:color="auto" w:fill="FFFFFF"/>
        </w:rPr>
        <w:t xml:space="preserve">I can identify vowels and consonants </w:t>
      </w:r>
    </w:p>
    <w:p w:rsidR="006D1771" w:rsidRDefault="006D1771" w:rsidP="006D1771">
      <w:pPr>
        <w:pStyle w:val="NormalWeb"/>
        <w:shd w:val="clear" w:color="auto" w:fill="FFFFFF"/>
        <w:textAlignment w:val="center"/>
        <w:rPr>
          <w:color w:val="212121"/>
        </w:rPr>
      </w:pPr>
      <w:r>
        <w:rPr>
          <w:rFonts w:ascii="Century Gothic" w:hAnsi="Century Gothic"/>
          <w:color w:val="FF0000"/>
          <w:sz w:val="28"/>
          <w:szCs w:val="28"/>
          <w:shd w:val="clear" w:color="auto" w:fill="FFFFFF"/>
        </w:rPr>
        <w:t xml:space="preserve">I can identify separate words in a sentence.  </w:t>
      </w:r>
    </w:p>
    <w:p w:rsidR="006D1771" w:rsidRDefault="006D1771" w:rsidP="006D1771">
      <w:pPr>
        <w:pStyle w:val="NormalWeb"/>
        <w:shd w:val="clear" w:color="auto" w:fill="FFFFFF"/>
        <w:textAlignment w:val="center"/>
        <w:rPr>
          <w:color w:val="212121"/>
        </w:rPr>
      </w:pPr>
      <w:r>
        <w:rPr>
          <w:rFonts w:ascii="Century Gothic" w:hAnsi="Century Gothic"/>
          <w:color w:val="FF0000"/>
          <w:sz w:val="28"/>
          <w:szCs w:val="28"/>
          <w:shd w:val="clear" w:color="auto" w:fill="FFFFFF"/>
        </w:rPr>
        <w:t>I can blend onsets and rimes (beginning and ending chunks of words)</w:t>
      </w:r>
    </w:p>
    <w:p w:rsidR="006D1771" w:rsidRDefault="006D1771" w:rsidP="006D1771">
      <w:pPr>
        <w:pStyle w:val="NormalWeb"/>
        <w:shd w:val="clear" w:color="auto" w:fill="FFFFFF"/>
        <w:textAlignment w:val="center"/>
        <w:rPr>
          <w:color w:val="212121"/>
        </w:rPr>
      </w:pPr>
      <w:r>
        <w:rPr>
          <w:color w:val="212121"/>
        </w:rPr>
        <w:t> </w:t>
      </w:r>
    </w:p>
    <w:p w:rsidR="006D1771" w:rsidRDefault="006D1771" w:rsidP="006D1771">
      <w:pPr>
        <w:pStyle w:val="NormalWeb"/>
        <w:shd w:val="clear" w:color="auto" w:fill="FFFFFF"/>
        <w:textAlignment w:val="center"/>
        <w:rPr>
          <w:color w:val="212121"/>
        </w:rPr>
      </w:pPr>
      <w:r>
        <w:rPr>
          <w:rStyle w:val="Strong"/>
          <w:rFonts w:ascii="Century Gothic" w:hAnsi="Century Gothic"/>
          <w:color w:val="002060"/>
          <w:sz w:val="28"/>
          <w:szCs w:val="28"/>
          <w:u w:val="single"/>
        </w:rPr>
        <w:t>Math</w:t>
      </w:r>
    </w:p>
    <w:p w:rsidR="006D1771" w:rsidRDefault="006D1771" w:rsidP="006D1771">
      <w:pPr>
        <w:pStyle w:val="NormalWeb"/>
        <w:shd w:val="clear" w:color="auto" w:fill="FFFFFF"/>
        <w:textAlignment w:val="center"/>
        <w:rPr>
          <w:color w:val="212121"/>
        </w:rPr>
      </w:pPr>
      <w:r>
        <w:rPr>
          <w:rFonts w:ascii="Century Gothic" w:hAnsi="Century Gothic"/>
          <w:color w:val="002060"/>
          <w:sz w:val="28"/>
          <w:szCs w:val="28"/>
          <w:shd w:val="clear" w:color="auto" w:fill="FFFFFF"/>
        </w:rPr>
        <w:lastRenderedPageBreak/>
        <w:t xml:space="preserve">I can use addition and subtraction within 20 to solve word problems involving situations of adding to, taking from, putting together, taking apart, and comparing, with unknowns in all positions. </w:t>
      </w:r>
    </w:p>
    <w:p w:rsidR="006D1771" w:rsidRDefault="006D1771" w:rsidP="006D1771">
      <w:pPr>
        <w:pStyle w:val="NormalWeb"/>
        <w:rPr>
          <w:color w:val="212121"/>
        </w:rPr>
      </w:pPr>
      <w:r>
        <w:rPr>
          <w:color w:val="212121"/>
        </w:rPr>
        <w:t> </w:t>
      </w:r>
    </w:p>
    <w:p w:rsidR="006D1771" w:rsidRDefault="006D1771" w:rsidP="006D1771">
      <w:pPr>
        <w:pStyle w:val="NormalWeb"/>
        <w:rPr>
          <w:color w:val="212121"/>
        </w:rPr>
      </w:pPr>
      <w:r>
        <w:rPr>
          <w:rStyle w:val="Strong"/>
          <w:rFonts w:ascii="Century Gothic" w:hAnsi="Century Gothic"/>
          <w:color w:val="00B050"/>
          <w:sz w:val="28"/>
          <w:szCs w:val="28"/>
          <w:u w:val="single"/>
        </w:rPr>
        <w:t>Writing:</w:t>
      </w:r>
    </w:p>
    <w:p w:rsidR="006D1771" w:rsidRDefault="006D1771" w:rsidP="006D1771">
      <w:pPr>
        <w:pStyle w:val="NormalWeb"/>
        <w:shd w:val="clear" w:color="auto" w:fill="FFFFFF"/>
        <w:textAlignment w:val="center"/>
        <w:rPr>
          <w:color w:val="212121"/>
        </w:rPr>
      </w:pPr>
      <w:r>
        <w:rPr>
          <w:rFonts w:ascii="Century Gothic" w:hAnsi="Century Gothic"/>
          <w:color w:val="00B050"/>
          <w:sz w:val="28"/>
          <w:szCs w:val="28"/>
          <w:shd w:val="clear" w:color="auto" w:fill="FFFFFF"/>
        </w:rPr>
        <w:t>I can write my name with capital letters in the correct places.</w:t>
      </w:r>
    </w:p>
    <w:p w:rsidR="006D1771" w:rsidRDefault="006D1771" w:rsidP="006D1771">
      <w:pPr>
        <w:pStyle w:val="NormalWeb"/>
        <w:shd w:val="clear" w:color="auto" w:fill="FFFFFF"/>
        <w:textAlignment w:val="center"/>
        <w:rPr>
          <w:color w:val="212121"/>
        </w:rPr>
      </w:pPr>
      <w:r>
        <w:rPr>
          <w:rFonts w:ascii="Century Gothic" w:hAnsi="Century Gothic"/>
          <w:color w:val="00B050"/>
          <w:sz w:val="28"/>
          <w:szCs w:val="28"/>
          <w:shd w:val="clear" w:color="auto" w:fill="FFFFFF"/>
        </w:rPr>
        <w:t>I can use a capital letter at the beginning of a sentence.</w:t>
      </w:r>
    </w:p>
    <w:p w:rsidR="006D1771" w:rsidRDefault="006D1771" w:rsidP="006D1771">
      <w:pPr>
        <w:pStyle w:val="NormalWeb"/>
        <w:shd w:val="clear" w:color="auto" w:fill="FFFFFF"/>
        <w:textAlignment w:val="center"/>
        <w:rPr>
          <w:color w:val="212121"/>
        </w:rPr>
      </w:pPr>
      <w:r>
        <w:rPr>
          <w:rFonts w:ascii="Century Gothic" w:hAnsi="Century Gothic"/>
          <w:color w:val="00B050"/>
          <w:sz w:val="28"/>
          <w:szCs w:val="28"/>
          <w:shd w:val="clear" w:color="auto" w:fill="FFFFFF"/>
        </w:rPr>
        <w:t>I can use a period at the end of my sentence.</w:t>
      </w:r>
    </w:p>
    <w:p w:rsidR="006D1771" w:rsidRDefault="006D1771" w:rsidP="006D1771">
      <w:pPr>
        <w:pStyle w:val="NormalWeb"/>
        <w:shd w:val="clear" w:color="auto" w:fill="FFFFFF"/>
        <w:textAlignment w:val="center"/>
        <w:rPr>
          <w:color w:val="212121"/>
        </w:rPr>
      </w:pPr>
      <w:r>
        <w:rPr>
          <w:rFonts w:ascii="Century Gothic" w:hAnsi="Century Gothic"/>
          <w:color w:val="00B050"/>
          <w:sz w:val="28"/>
          <w:szCs w:val="28"/>
          <w:shd w:val="clear" w:color="auto" w:fill="FFFFFF"/>
        </w:rPr>
        <w:t>I can write my thoughts down on paper.</w:t>
      </w:r>
    </w:p>
    <w:p w:rsidR="006D1771" w:rsidRDefault="006D1771" w:rsidP="006D1771">
      <w:pPr>
        <w:pStyle w:val="NormalWeb"/>
        <w:shd w:val="clear" w:color="auto" w:fill="FFFFFF"/>
        <w:textAlignment w:val="center"/>
        <w:rPr>
          <w:color w:val="212121"/>
        </w:rPr>
      </w:pPr>
      <w:r>
        <w:rPr>
          <w:rFonts w:ascii="Century Gothic" w:hAnsi="Century Gothic"/>
          <w:color w:val="00B050"/>
          <w:sz w:val="28"/>
          <w:szCs w:val="28"/>
          <w:shd w:val="clear" w:color="auto" w:fill="FFFFFF"/>
        </w:rPr>
        <w:t>I can use line orientation when writing with lined paper.</w:t>
      </w:r>
    </w:p>
    <w:p w:rsidR="006D1771" w:rsidRDefault="006D1771" w:rsidP="006D1771">
      <w:pPr>
        <w:pStyle w:val="NormalWeb"/>
        <w:jc w:val="both"/>
        <w:rPr>
          <w:color w:val="212121"/>
        </w:rPr>
      </w:pPr>
      <w:r>
        <w:rPr>
          <w:color w:val="212121"/>
        </w:rPr>
        <w:t> </w:t>
      </w:r>
    </w:p>
    <w:p w:rsidR="006D1771" w:rsidRDefault="006D1771" w:rsidP="006D1771">
      <w:pPr>
        <w:pStyle w:val="NormalWeb"/>
        <w:rPr>
          <w:color w:val="212121"/>
        </w:rPr>
      </w:pPr>
      <w:r>
        <w:rPr>
          <w:rFonts w:ascii="Century Gothic" w:hAnsi="Century Gothic"/>
          <w:color w:val="1F497D"/>
          <w:sz w:val="28"/>
          <w:szCs w:val="28"/>
        </w:rPr>
        <w:t xml:space="preserve">**Try this website out for handwriting practice! </w:t>
      </w:r>
      <w:r>
        <w:rPr>
          <w:rFonts w:ascii="Wingdings" w:hAnsi="Wingdings"/>
          <w:color w:val="1F497D"/>
          <w:sz w:val="28"/>
          <w:szCs w:val="28"/>
        </w:rPr>
        <w:t></w:t>
      </w:r>
    </w:p>
    <w:p w:rsidR="006D1771" w:rsidRDefault="006D1771" w:rsidP="006D1771">
      <w:pPr>
        <w:pStyle w:val="NormalWeb"/>
        <w:rPr>
          <w:color w:val="212121"/>
        </w:rPr>
      </w:pPr>
      <w:hyperlink r:id="rId6" w:history="1">
        <w:r>
          <w:rPr>
            <w:rStyle w:val="Hyperlink"/>
            <w:rFonts w:ascii="Century Gothic" w:hAnsi="Century Gothic"/>
            <w:sz w:val="28"/>
            <w:szCs w:val="28"/>
          </w:rPr>
          <w:t>www.handwritingforkids.com/handwrite/manuscript</w:t>
        </w:r>
      </w:hyperlink>
    </w:p>
    <w:p w:rsidR="006D1771" w:rsidRDefault="006D1771" w:rsidP="006D1771">
      <w:pPr>
        <w:pStyle w:val="NormalWeb"/>
        <w:rPr>
          <w:color w:val="212121"/>
        </w:rPr>
      </w:pPr>
      <w:r>
        <w:rPr>
          <w:color w:val="212121"/>
        </w:rPr>
        <w:t> </w:t>
      </w:r>
    </w:p>
    <w:p w:rsidR="006D1771" w:rsidRDefault="006D1771" w:rsidP="006D1771">
      <w:pPr>
        <w:pStyle w:val="NormalWeb"/>
        <w:rPr>
          <w:color w:val="212121"/>
        </w:rPr>
      </w:pPr>
      <w:r>
        <w:rPr>
          <w:rStyle w:val="Strong"/>
          <w:rFonts w:ascii="Century Gothic" w:hAnsi="Century Gothic"/>
          <w:color w:val="7030A0"/>
          <w:sz w:val="28"/>
          <w:szCs w:val="28"/>
          <w:u w:val="single"/>
        </w:rPr>
        <w:t>Discovery Time</w:t>
      </w:r>
      <w:r>
        <w:rPr>
          <w:rStyle w:val="Strong"/>
          <w:rFonts w:ascii="Century Gothic" w:hAnsi="Century Gothic"/>
          <w:color w:val="7030A0"/>
          <w:sz w:val="28"/>
          <w:szCs w:val="28"/>
        </w:rPr>
        <w:t>:</w:t>
      </w:r>
    </w:p>
    <w:p w:rsidR="006D1771" w:rsidRDefault="006D1771" w:rsidP="006D1771">
      <w:pPr>
        <w:pStyle w:val="NormalWeb"/>
        <w:shd w:val="clear" w:color="auto" w:fill="FFFFFF"/>
        <w:textAlignment w:val="center"/>
        <w:rPr>
          <w:color w:val="212121"/>
        </w:rPr>
      </w:pPr>
      <w:r>
        <w:rPr>
          <w:rFonts w:ascii="Century Gothic" w:hAnsi="Century Gothic"/>
          <w:color w:val="7030A0"/>
          <w:sz w:val="28"/>
          <w:szCs w:val="28"/>
          <w:shd w:val="clear" w:color="auto" w:fill="FFFFFF"/>
        </w:rPr>
        <w:t>I can explain why we have rules at home and at school.</w:t>
      </w:r>
    </w:p>
    <w:p w:rsidR="006D1771" w:rsidRDefault="006D1771" w:rsidP="006D1771">
      <w:pPr>
        <w:pStyle w:val="NormalWeb"/>
        <w:shd w:val="clear" w:color="auto" w:fill="FFFFFF"/>
        <w:textAlignment w:val="center"/>
        <w:rPr>
          <w:color w:val="212121"/>
        </w:rPr>
      </w:pPr>
      <w:r>
        <w:rPr>
          <w:rFonts w:ascii="Century Gothic" w:hAnsi="Century Gothic"/>
          <w:color w:val="7030A0"/>
          <w:sz w:val="28"/>
          <w:szCs w:val="28"/>
          <w:shd w:val="clear" w:color="auto" w:fill="FFFFFF"/>
        </w:rPr>
        <w:t>I can identify safety rules for our school and community.</w:t>
      </w:r>
    </w:p>
    <w:p w:rsidR="006D1771" w:rsidRDefault="006D1771" w:rsidP="006D1771">
      <w:pPr>
        <w:pStyle w:val="NormalWeb"/>
        <w:shd w:val="clear" w:color="auto" w:fill="FFFFFF"/>
        <w:textAlignment w:val="center"/>
        <w:rPr>
          <w:color w:val="212121"/>
        </w:rPr>
      </w:pPr>
      <w:r>
        <w:rPr>
          <w:rFonts w:ascii="Century Gothic" w:hAnsi="Century Gothic"/>
          <w:color w:val="7030A0"/>
          <w:sz w:val="28"/>
          <w:szCs w:val="28"/>
          <w:shd w:val="clear" w:color="auto" w:fill="FFFFFF"/>
        </w:rPr>
        <w:t>I can identify ways that I can help in my home, my school and my community.</w:t>
      </w:r>
    </w:p>
    <w:p w:rsidR="006D1771" w:rsidRDefault="006D1771" w:rsidP="006D1771">
      <w:pPr>
        <w:pStyle w:val="NormalWeb"/>
        <w:shd w:val="clear" w:color="auto" w:fill="FFFFFF"/>
        <w:textAlignment w:val="center"/>
        <w:rPr>
          <w:color w:val="212121"/>
        </w:rPr>
      </w:pPr>
      <w:r>
        <w:rPr>
          <w:rFonts w:ascii="Century Gothic" w:hAnsi="Century Gothic"/>
          <w:color w:val="7030A0"/>
          <w:sz w:val="28"/>
          <w:szCs w:val="28"/>
          <w:shd w:val="clear" w:color="auto" w:fill="FFFFFF"/>
        </w:rPr>
        <w:t>I can identify helpers in my school community.</w:t>
      </w:r>
    </w:p>
    <w:p w:rsidR="006D1771" w:rsidRDefault="006D1771" w:rsidP="006D1771">
      <w:pPr>
        <w:pStyle w:val="NormalWeb"/>
        <w:rPr>
          <w:color w:val="212121"/>
        </w:rPr>
      </w:pPr>
      <w:r>
        <w:rPr>
          <w:color w:val="212121"/>
        </w:rPr>
        <w:t> </w:t>
      </w:r>
    </w:p>
    <w:p w:rsidR="006D1771" w:rsidRDefault="006D1771" w:rsidP="006D1771">
      <w:pPr>
        <w:pStyle w:val="NormalWeb"/>
        <w:rPr>
          <w:color w:val="212121"/>
        </w:rPr>
      </w:pPr>
      <w:r>
        <w:rPr>
          <w:rStyle w:val="Strong"/>
          <w:rFonts w:ascii="Century Gothic" w:hAnsi="Century Gothic"/>
          <w:color w:val="212121"/>
          <w:sz w:val="28"/>
          <w:szCs w:val="28"/>
          <w:u w:val="single"/>
        </w:rPr>
        <w:t>Homefun Challenge Ideas from Your Teacher:</w:t>
      </w:r>
    </w:p>
    <w:p w:rsidR="006D1771" w:rsidRDefault="006D1771" w:rsidP="006D1771">
      <w:pPr>
        <w:pStyle w:val="NormalWeb"/>
        <w:spacing w:before="0" w:beforeAutospacing="0" w:after="0" w:afterAutospacing="0"/>
        <w:rPr>
          <w:color w:val="212121"/>
        </w:rPr>
      </w:pPr>
      <w:r>
        <w:rPr>
          <w:rFonts w:ascii="Century Gothic" w:hAnsi="Century Gothic"/>
          <w:color w:val="212121"/>
          <w:sz w:val="28"/>
          <w:szCs w:val="28"/>
        </w:rPr>
        <w:t xml:space="preserve">Read 20 minutes each night </w:t>
      </w:r>
    </w:p>
    <w:p w:rsidR="006D1771" w:rsidRDefault="006D1771" w:rsidP="006D1771">
      <w:pPr>
        <w:pStyle w:val="NormalWeb"/>
        <w:spacing w:before="0" w:beforeAutospacing="0" w:after="0" w:afterAutospacing="0"/>
        <w:rPr>
          <w:rFonts w:ascii="Calibri" w:hAnsi="Calibri"/>
          <w:color w:val="000000"/>
          <w:sz w:val="22"/>
          <w:szCs w:val="22"/>
        </w:rPr>
      </w:pPr>
      <w:r>
        <w:rPr>
          <w:rFonts w:ascii="Century Gothic" w:hAnsi="Century Gothic"/>
          <w:color w:val="000000"/>
          <w:sz w:val="28"/>
          <w:szCs w:val="28"/>
        </w:rPr>
        <w:lastRenderedPageBreak/>
        <w:t xml:space="preserve">Check out </w:t>
      </w:r>
      <w:hyperlink r:id="rId7" w:history="1">
        <w:r>
          <w:rPr>
            <w:rStyle w:val="Hyperlink"/>
            <w:rFonts w:ascii="Century Gothic" w:hAnsi="Century Gothic"/>
            <w:sz w:val="28"/>
            <w:szCs w:val="28"/>
          </w:rPr>
          <w:t>www.starfall.com</w:t>
        </w:r>
      </w:hyperlink>
    </w:p>
    <w:p w:rsidR="006D1771" w:rsidRDefault="006D1771" w:rsidP="006D1771">
      <w:pPr>
        <w:pStyle w:val="NormalWeb"/>
        <w:spacing w:before="0" w:beforeAutospacing="0" w:after="0" w:afterAutospacing="0"/>
        <w:rPr>
          <w:rFonts w:ascii="Calibri" w:hAnsi="Calibri"/>
          <w:color w:val="000000"/>
          <w:sz w:val="22"/>
          <w:szCs w:val="22"/>
        </w:rPr>
      </w:pPr>
      <w:r>
        <w:rPr>
          <w:rFonts w:ascii="Century Gothic" w:hAnsi="Century Gothic"/>
          <w:color w:val="000000"/>
          <w:sz w:val="28"/>
          <w:szCs w:val="28"/>
        </w:rPr>
        <w:t>Start a journal at home – or write out sentences with your mom and dad, remember to use proper punctuation and spacing!</w:t>
      </w:r>
    </w:p>
    <w:p w:rsidR="006D1771" w:rsidRDefault="006D1771" w:rsidP="006D1771">
      <w:pPr>
        <w:pStyle w:val="NormalWeb"/>
        <w:jc w:val="center"/>
        <w:rPr>
          <w:color w:val="212121"/>
        </w:rPr>
      </w:pPr>
      <w:r>
        <w:rPr>
          <w:color w:val="212121"/>
        </w:rPr>
        <w:t> </w:t>
      </w:r>
    </w:p>
    <w:p w:rsidR="006D1771" w:rsidRDefault="006D1771" w:rsidP="006D1771">
      <w:pPr>
        <w:pStyle w:val="NormalWeb"/>
        <w:jc w:val="center"/>
        <w:rPr>
          <w:color w:val="212121"/>
        </w:rPr>
      </w:pPr>
      <w:r>
        <w:rPr>
          <w:rFonts w:ascii="Century Gothic" w:hAnsi="Century Gothic"/>
          <w:color w:val="FF0000"/>
          <w:sz w:val="32"/>
          <w:szCs w:val="32"/>
        </w:rPr>
        <w:t>Have a relaxing weekend!</w:t>
      </w:r>
    </w:p>
    <w:p w:rsidR="006D1771" w:rsidRDefault="006D1771" w:rsidP="006D1771">
      <w:pPr>
        <w:pStyle w:val="NormalWeb"/>
        <w:jc w:val="center"/>
        <w:rPr>
          <w:color w:val="212121"/>
        </w:rPr>
      </w:pPr>
      <w:r>
        <w:rPr>
          <w:rFonts w:ascii="Century Gothic" w:hAnsi="Century Gothic"/>
          <w:color w:val="FF0000"/>
          <w:sz w:val="32"/>
          <w:szCs w:val="32"/>
        </w:rPr>
        <w:t xml:space="preserve">Emily Evans </w:t>
      </w:r>
    </w:p>
    <w:p w:rsidR="006D1771" w:rsidRDefault="006D1771" w:rsidP="006D1771">
      <w:pPr>
        <w:pStyle w:val="NormalWeb"/>
        <w:rPr>
          <w:color w:val="212121"/>
        </w:rPr>
      </w:pPr>
      <w:r>
        <w:rPr>
          <w:color w:val="212121"/>
        </w:rPr>
        <w:t> </w:t>
      </w:r>
    </w:p>
    <w:p w:rsidR="005B1234" w:rsidRDefault="005B1234">
      <w:bookmarkStart w:id="0" w:name="_GoBack"/>
      <w:bookmarkEnd w:id="0"/>
    </w:p>
    <w:sectPr w:rsidR="005B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5CE3"/>
    <w:multiLevelType w:val="multilevel"/>
    <w:tmpl w:val="64BE4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DB84FD8"/>
    <w:multiLevelType w:val="multilevel"/>
    <w:tmpl w:val="D0142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71"/>
    <w:rsid w:val="005B1234"/>
    <w:rsid w:val="006D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771"/>
    <w:rPr>
      <w:color w:val="0000FF"/>
      <w:u w:val="single"/>
    </w:rPr>
  </w:style>
  <w:style w:type="paragraph" w:styleId="NormalWeb">
    <w:name w:val="Normal (Web)"/>
    <w:basedOn w:val="Normal"/>
    <w:uiPriority w:val="99"/>
    <w:semiHidden/>
    <w:unhideWhenUsed/>
    <w:rsid w:val="006D177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D1771"/>
    <w:rPr>
      <w:b/>
      <w:bCs/>
    </w:rPr>
  </w:style>
  <w:style w:type="character" w:styleId="Emphasis">
    <w:name w:val="Emphasis"/>
    <w:basedOn w:val="DefaultParagraphFont"/>
    <w:uiPriority w:val="20"/>
    <w:qFormat/>
    <w:rsid w:val="006D17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771"/>
    <w:rPr>
      <w:color w:val="0000FF"/>
      <w:u w:val="single"/>
    </w:rPr>
  </w:style>
  <w:style w:type="paragraph" w:styleId="NormalWeb">
    <w:name w:val="Normal (Web)"/>
    <w:basedOn w:val="Normal"/>
    <w:uiPriority w:val="99"/>
    <w:semiHidden/>
    <w:unhideWhenUsed/>
    <w:rsid w:val="006D177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D1771"/>
    <w:rPr>
      <w:b/>
      <w:bCs/>
    </w:rPr>
  </w:style>
  <w:style w:type="character" w:styleId="Emphasis">
    <w:name w:val="Emphasis"/>
    <w:basedOn w:val="DefaultParagraphFont"/>
    <w:uiPriority w:val="20"/>
    <w:qFormat/>
    <w:rsid w:val="006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rf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writingforkids.com/handwrite/manuscri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Emily M.</dc:creator>
  <cp:lastModifiedBy>Evans, Emily M.</cp:lastModifiedBy>
  <cp:revision>1</cp:revision>
  <dcterms:created xsi:type="dcterms:W3CDTF">2015-08-24T21:51:00Z</dcterms:created>
  <dcterms:modified xsi:type="dcterms:W3CDTF">2015-08-24T21:52:00Z</dcterms:modified>
</cp:coreProperties>
</file>