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81" w:rsidRDefault="00954181" w:rsidP="00954181">
      <w:pPr>
        <w:textAlignment w:val="center"/>
        <w:rPr>
          <w:rStyle w:val="Strong"/>
          <w:rFonts w:ascii="Century Gothic" w:hAnsi="Century Gothic"/>
          <w:sz w:val="28"/>
          <w:szCs w:val="28"/>
        </w:rPr>
      </w:pPr>
      <w:r w:rsidRPr="00954181">
        <w:rPr>
          <w:rStyle w:val="Strong"/>
          <w:rFonts w:ascii="Century Gothic" w:hAnsi="Century Gothic"/>
          <w:sz w:val="28"/>
          <w:szCs w:val="28"/>
        </w:rPr>
        <w:t>1st Grade Newsletter 9.14</w:t>
      </w:r>
    </w:p>
    <w:p w:rsidR="00954181" w:rsidRDefault="00954181" w:rsidP="00954181">
      <w:pPr>
        <w:textAlignment w:val="center"/>
        <w:rPr>
          <w:rStyle w:val="Strong"/>
          <w:rFonts w:ascii="Century Gothic" w:hAnsi="Century Gothic"/>
          <w:sz w:val="28"/>
          <w:szCs w:val="28"/>
        </w:rPr>
      </w:pPr>
    </w:p>
    <w:p w:rsidR="00954181" w:rsidRPr="00954181" w:rsidRDefault="00954181" w:rsidP="00954181">
      <w:pPr>
        <w:textAlignment w:val="center"/>
        <w:rPr>
          <w:rStyle w:val="Strong"/>
          <w:rFonts w:ascii="Century Gothic" w:hAnsi="Century Gothic"/>
          <w:sz w:val="28"/>
          <w:szCs w:val="28"/>
          <w:u w:val="single"/>
        </w:rPr>
      </w:pPr>
      <w:r w:rsidRPr="00954181">
        <w:rPr>
          <w:rStyle w:val="Strong"/>
          <w:rFonts w:ascii="Century Gothic" w:hAnsi="Century Gothic"/>
          <w:sz w:val="28"/>
          <w:szCs w:val="28"/>
          <w:u w:val="single"/>
        </w:rPr>
        <w:t>Important Dates</w:t>
      </w:r>
      <w:r>
        <w:rPr>
          <w:rStyle w:val="Strong"/>
          <w:rFonts w:ascii="Century Gothic" w:hAnsi="Century Gothic"/>
          <w:sz w:val="28"/>
          <w:szCs w:val="28"/>
          <w:u w:val="single"/>
        </w:rPr>
        <w:t>:</w:t>
      </w:r>
    </w:p>
    <w:p w:rsidR="00954181" w:rsidRPr="00954181" w:rsidRDefault="00954181" w:rsidP="00954181">
      <w:pPr>
        <w:textAlignment w:val="center"/>
        <w:rPr>
          <w:rFonts w:ascii="Century Gothic" w:hAnsi="Century Gothic"/>
          <w:sz w:val="28"/>
          <w:szCs w:val="28"/>
        </w:rPr>
      </w:pPr>
      <w:r w:rsidRPr="00954181">
        <w:rPr>
          <w:rFonts w:ascii="Century Gothic" w:hAnsi="Century Gothic"/>
          <w:b/>
          <w:bCs/>
          <w:sz w:val="28"/>
          <w:szCs w:val="28"/>
        </w:rPr>
        <w:t>Sept. 14-18:</w:t>
      </w:r>
      <w:r w:rsidRPr="00954181">
        <w:rPr>
          <w:rFonts w:ascii="Century Gothic" w:hAnsi="Century Gothic"/>
          <w:sz w:val="28"/>
          <w:szCs w:val="28"/>
        </w:rPr>
        <w:t>  LVE Pride Week (Please see your LEAP Binder Calendar for details.)</w:t>
      </w:r>
    </w:p>
    <w:p w:rsidR="00954181" w:rsidRPr="00954181" w:rsidRDefault="00954181" w:rsidP="00954181">
      <w:pPr>
        <w:textAlignment w:val="center"/>
        <w:rPr>
          <w:rFonts w:ascii="Century Gothic" w:hAnsi="Century Gothic"/>
          <w:sz w:val="28"/>
          <w:szCs w:val="28"/>
        </w:rPr>
      </w:pPr>
      <w:r w:rsidRPr="00954181">
        <w:rPr>
          <w:rFonts w:ascii="Century Gothic" w:hAnsi="Century Gothic"/>
          <w:b/>
          <w:bCs/>
          <w:sz w:val="28"/>
          <w:szCs w:val="28"/>
        </w:rPr>
        <w:t>Sept. 15 - Early Release @ 2:00</w:t>
      </w:r>
    </w:p>
    <w:p w:rsidR="00954181" w:rsidRPr="00954181" w:rsidRDefault="00954181" w:rsidP="00954181">
      <w:pPr>
        <w:pStyle w:val="ListParagraph"/>
        <w:textAlignment w:val="center"/>
        <w:rPr>
          <w:rFonts w:ascii="Century Gothic" w:hAnsi="Century Gothic"/>
          <w:color w:val="FF0000"/>
          <w:sz w:val="28"/>
          <w:szCs w:val="28"/>
        </w:rPr>
      </w:pPr>
    </w:p>
    <w:p w:rsidR="00954181" w:rsidRPr="00954181" w:rsidRDefault="00954181" w:rsidP="00954181">
      <w:pPr>
        <w:textAlignment w:val="center"/>
        <w:rPr>
          <w:rFonts w:ascii="Century Gothic" w:hAnsi="Century Gothic"/>
          <w:sz w:val="28"/>
          <w:szCs w:val="28"/>
          <w:u w:val="single"/>
        </w:rPr>
      </w:pPr>
      <w:r w:rsidRPr="00954181">
        <w:rPr>
          <w:rStyle w:val="Strong"/>
          <w:rFonts w:ascii="Century Gothic" w:hAnsi="Century Gothic"/>
          <w:color w:val="FF0000"/>
          <w:sz w:val="28"/>
          <w:szCs w:val="28"/>
          <w:u w:val="single"/>
        </w:rPr>
        <w:t>Friendly Reminders:</w:t>
      </w:r>
    </w:p>
    <w:p w:rsidR="00954181" w:rsidRPr="00954181" w:rsidRDefault="00954181" w:rsidP="00954181">
      <w:pPr>
        <w:textAlignment w:val="center"/>
        <w:rPr>
          <w:rFonts w:ascii="Century Gothic" w:hAnsi="Century Gothic"/>
          <w:b/>
          <w:bCs/>
          <w:color w:val="FF0000"/>
          <w:sz w:val="28"/>
          <w:szCs w:val="28"/>
          <w:u w:val="single"/>
        </w:rPr>
      </w:pPr>
      <w:r w:rsidRPr="00954181">
        <w:rPr>
          <w:rFonts w:ascii="Century Gothic" w:hAnsi="Century Gothic"/>
          <w:color w:val="FF0000"/>
          <w:sz w:val="28"/>
          <w:szCs w:val="28"/>
        </w:rPr>
        <w:t xml:space="preserve">Please send a nut-safe snack </w:t>
      </w:r>
      <w:r w:rsidRPr="00954181">
        <w:rPr>
          <w:rFonts w:ascii="Century Gothic" w:hAnsi="Century Gothic"/>
          <w:b/>
          <w:bCs/>
          <w:color w:val="FF0000"/>
          <w:sz w:val="28"/>
          <w:szCs w:val="28"/>
        </w:rPr>
        <w:t>(please label zip-</w:t>
      </w:r>
      <w:proofErr w:type="spellStart"/>
      <w:r w:rsidRPr="00954181">
        <w:rPr>
          <w:rFonts w:ascii="Century Gothic" w:hAnsi="Century Gothic"/>
          <w:b/>
          <w:bCs/>
          <w:color w:val="FF0000"/>
          <w:sz w:val="28"/>
          <w:szCs w:val="28"/>
        </w:rPr>
        <w:t>loc</w:t>
      </w:r>
      <w:proofErr w:type="spellEnd"/>
      <w:r w:rsidRPr="00954181">
        <w:rPr>
          <w:rFonts w:ascii="Century Gothic" w:hAnsi="Century Gothic"/>
          <w:b/>
          <w:bCs/>
          <w:color w:val="FF0000"/>
          <w:sz w:val="28"/>
          <w:szCs w:val="28"/>
        </w:rPr>
        <w:t xml:space="preserve"> bags with name and manufacturer)</w:t>
      </w:r>
      <w:r w:rsidRPr="00954181">
        <w:rPr>
          <w:rFonts w:ascii="Century Gothic" w:hAnsi="Century Gothic"/>
          <w:color w:val="FF0000"/>
          <w:sz w:val="28"/>
          <w:szCs w:val="28"/>
        </w:rPr>
        <w:t xml:space="preserve"> and water bottle to school with your first grader each day! </w:t>
      </w:r>
    </w:p>
    <w:p w:rsidR="00954181" w:rsidRPr="00954181" w:rsidRDefault="00954181" w:rsidP="00954181">
      <w:pPr>
        <w:textAlignment w:val="center"/>
        <w:rPr>
          <w:rFonts w:ascii="Century Gothic" w:hAnsi="Century Gothic"/>
          <w:b/>
          <w:bCs/>
          <w:color w:val="FF0000"/>
          <w:sz w:val="28"/>
          <w:szCs w:val="28"/>
          <w:u w:val="single"/>
        </w:rPr>
      </w:pPr>
      <w:r w:rsidRPr="00954181">
        <w:rPr>
          <w:rFonts w:ascii="Century Gothic" w:hAnsi="Century Gothic"/>
          <w:color w:val="FF0000"/>
          <w:sz w:val="28"/>
          <w:szCs w:val="28"/>
        </w:rPr>
        <w:t>Check LEAP binders each night.</w:t>
      </w:r>
    </w:p>
    <w:p w:rsidR="00954181" w:rsidRPr="00954181" w:rsidRDefault="00954181" w:rsidP="00954181">
      <w:pPr>
        <w:textAlignment w:val="center"/>
        <w:rPr>
          <w:rStyle w:val="Strong"/>
          <w:rFonts w:ascii="Century Gothic" w:hAnsi="Century Gothic"/>
          <w:color w:val="FF0000"/>
          <w:sz w:val="28"/>
          <w:szCs w:val="28"/>
          <w:u w:val="single"/>
        </w:rPr>
      </w:pPr>
      <w:r w:rsidRPr="00954181">
        <w:rPr>
          <w:rStyle w:val="Strong"/>
          <w:rFonts w:ascii="Century Gothic" w:hAnsi="Century Gothic"/>
          <w:color w:val="FF0000"/>
          <w:sz w:val="28"/>
          <w:szCs w:val="28"/>
        </w:rPr>
        <w:t xml:space="preserve">UNITED WE </w:t>
      </w:r>
      <w:proofErr w:type="gramStart"/>
      <w:r w:rsidRPr="00954181">
        <w:rPr>
          <w:rStyle w:val="Strong"/>
          <w:rFonts w:ascii="Century Gothic" w:hAnsi="Century Gothic"/>
          <w:color w:val="FF0000"/>
          <w:sz w:val="28"/>
          <w:szCs w:val="28"/>
        </w:rPr>
        <w:t>LEARN…</w:t>
      </w:r>
      <w:proofErr w:type="gramEnd"/>
      <w:r w:rsidRPr="00954181">
        <w:rPr>
          <w:rStyle w:val="Strong"/>
          <w:rFonts w:ascii="Century Gothic" w:hAnsi="Century Gothic"/>
          <w:b w:val="0"/>
          <w:bCs w:val="0"/>
          <w:color w:val="FF0000"/>
          <w:sz w:val="28"/>
          <w:szCs w:val="28"/>
        </w:rPr>
        <w:t xml:space="preserve">Homework bags due back each FRIDAY.  Be sure that you continue to give your child credit initialing by “reading”, “writing” or “math” on the United We Learn calendar so your child can join in our celebration at the end of each month!    </w:t>
      </w:r>
    </w:p>
    <w:p w:rsidR="00954181" w:rsidRPr="00954181" w:rsidRDefault="00954181" w:rsidP="00954181">
      <w:pPr>
        <w:rPr>
          <w:rFonts w:ascii="Century Gothic" w:hAnsi="Century Gothic"/>
          <w:sz w:val="28"/>
          <w:szCs w:val="28"/>
        </w:rPr>
      </w:pPr>
    </w:p>
    <w:p w:rsidR="00954181" w:rsidRPr="00954181" w:rsidRDefault="00954181" w:rsidP="00954181">
      <w:pPr>
        <w:textAlignment w:val="center"/>
        <w:rPr>
          <w:rFonts w:ascii="Century Gothic" w:hAnsi="Century Gothic"/>
          <w:sz w:val="28"/>
          <w:szCs w:val="28"/>
        </w:rPr>
      </w:pPr>
    </w:p>
    <w:p w:rsidR="00954181" w:rsidRPr="00954181" w:rsidRDefault="00954181" w:rsidP="00954181">
      <w:pPr>
        <w:jc w:val="center"/>
        <w:rPr>
          <w:rStyle w:val="Strong"/>
          <w:rFonts w:ascii="Century Gothic" w:hAnsi="Century Gothic"/>
          <w:bCs w:val="0"/>
          <w:color w:val="212121"/>
          <w:sz w:val="28"/>
          <w:szCs w:val="28"/>
          <w:u w:val="single"/>
        </w:rPr>
      </w:pPr>
      <w:r w:rsidRPr="00954181">
        <w:rPr>
          <w:rStyle w:val="Strong"/>
          <w:rFonts w:ascii="Century Gothic" w:hAnsi="Century Gothic"/>
          <w:bCs w:val="0"/>
          <w:color w:val="212121"/>
          <w:sz w:val="28"/>
          <w:szCs w:val="28"/>
          <w:u w:val="single"/>
        </w:rPr>
        <w:t xml:space="preserve">LEARNING TARGETS </w:t>
      </w:r>
    </w:p>
    <w:p w:rsidR="00954181" w:rsidRPr="00954181" w:rsidRDefault="00954181" w:rsidP="00954181">
      <w:pPr>
        <w:jc w:val="center"/>
        <w:rPr>
          <w:rFonts w:ascii="Century Gothic" w:hAnsi="Century Gothic"/>
          <w:sz w:val="28"/>
          <w:szCs w:val="28"/>
        </w:rPr>
      </w:pPr>
    </w:p>
    <w:p w:rsidR="00954181" w:rsidRPr="00954181" w:rsidRDefault="00954181" w:rsidP="00954181">
      <w:pPr>
        <w:rPr>
          <w:rStyle w:val="Strong"/>
          <w:rFonts w:ascii="Century Gothic" w:hAnsi="Century Gothic"/>
          <w:color w:val="FF0000"/>
          <w:sz w:val="28"/>
          <w:szCs w:val="28"/>
          <w:u w:val="single"/>
        </w:rPr>
      </w:pPr>
      <w:r w:rsidRPr="00954181">
        <w:rPr>
          <w:rStyle w:val="Strong"/>
          <w:rFonts w:ascii="Century Gothic" w:hAnsi="Century Gothic"/>
          <w:color w:val="FF0000"/>
          <w:sz w:val="28"/>
          <w:szCs w:val="28"/>
          <w:u w:val="single"/>
        </w:rPr>
        <w:t>English/Language Arts:</w:t>
      </w:r>
    </w:p>
    <w:p w:rsidR="00954181" w:rsidRPr="00954181" w:rsidRDefault="00954181" w:rsidP="00954181">
      <w:pPr>
        <w:rPr>
          <w:rFonts w:ascii="Century Gothic" w:hAnsi="Century Gothic"/>
          <w:color w:val="FF0000"/>
          <w:sz w:val="28"/>
          <w:szCs w:val="28"/>
          <w:u w:val="single"/>
        </w:rPr>
      </w:pPr>
    </w:p>
    <w:p w:rsidR="00954181" w:rsidRPr="00954181" w:rsidRDefault="00954181" w:rsidP="00954181">
      <w:pPr>
        <w:rPr>
          <w:rStyle w:val="Strong"/>
          <w:rFonts w:ascii="Century Gothic" w:hAnsi="Century Gothic"/>
          <w:b w:val="0"/>
          <w:bCs w:val="0"/>
          <w:sz w:val="28"/>
          <w:szCs w:val="28"/>
        </w:rPr>
      </w:pPr>
      <w:r w:rsidRPr="00954181">
        <w:rPr>
          <w:rStyle w:val="Strong"/>
          <w:rFonts w:ascii="Century Gothic" w:hAnsi="Century Gothic"/>
          <w:b w:val="0"/>
          <w:bCs w:val="0"/>
          <w:color w:val="FF0000"/>
          <w:sz w:val="28"/>
          <w:szCs w:val="28"/>
        </w:rPr>
        <w:t xml:space="preserve">I can read about friends and family. </w:t>
      </w:r>
    </w:p>
    <w:p w:rsidR="00954181" w:rsidRPr="00954181" w:rsidRDefault="00954181" w:rsidP="00954181">
      <w:pPr>
        <w:rPr>
          <w:rStyle w:val="Strong"/>
          <w:rFonts w:ascii="Century Gothic" w:hAnsi="Century Gothic"/>
          <w:b w:val="0"/>
          <w:bCs w:val="0"/>
          <w:color w:val="FF0000"/>
          <w:sz w:val="28"/>
          <w:szCs w:val="28"/>
        </w:rPr>
      </w:pPr>
      <w:r w:rsidRPr="00954181">
        <w:rPr>
          <w:rStyle w:val="Strong"/>
          <w:rFonts w:ascii="Century Gothic" w:hAnsi="Century Gothic"/>
          <w:b w:val="0"/>
          <w:bCs w:val="0"/>
          <w:color w:val="FF0000"/>
          <w:sz w:val="28"/>
          <w:szCs w:val="28"/>
        </w:rPr>
        <w:t xml:space="preserve">I can determine important information in the stories I read. </w:t>
      </w:r>
    </w:p>
    <w:p w:rsidR="00954181" w:rsidRPr="00954181" w:rsidRDefault="00954181" w:rsidP="00954181">
      <w:pPr>
        <w:rPr>
          <w:rStyle w:val="Strong"/>
          <w:rFonts w:ascii="Century Gothic" w:hAnsi="Century Gothic"/>
          <w:b w:val="0"/>
          <w:bCs w:val="0"/>
          <w:color w:val="FF0000"/>
          <w:sz w:val="28"/>
          <w:szCs w:val="28"/>
        </w:rPr>
      </w:pPr>
      <w:r w:rsidRPr="00954181">
        <w:rPr>
          <w:rStyle w:val="Strong"/>
          <w:rFonts w:ascii="Century Gothic" w:hAnsi="Century Gothic"/>
          <w:b w:val="0"/>
          <w:bCs w:val="0"/>
          <w:color w:val="FF0000"/>
          <w:sz w:val="28"/>
          <w:szCs w:val="28"/>
        </w:rPr>
        <w:t xml:space="preserve">I can compare/contrast the stories I read. </w:t>
      </w:r>
    </w:p>
    <w:p w:rsidR="00954181" w:rsidRPr="00954181" w:rsidRDefault="00954181" w:rsidP="00954181">
      <w:pPr>
        <w:rPr>
          <w:rStyle w:val="Strong"/>
          <w:rFonts w:ascii="Century Gothic" w:hAnsi="Century Gothic"/>
          <w:b w:val="0"/>
          <w:bCs w:val="0"/>
          <w:color w:val="FF0000"/>
          <w:sz w:val="28"/>
          <w:szCs w:val="28"/>
        </w:rPr>
      </w:pPr>
      <w:r w:rsidRPr="00954181">
        <w:rPr>
          <w:rStyle w:val="Strong"/>
          <w:rFonts w:ascii="Century Gothic" w:hAnsi="Century Gothic"/>
          <w:b w:val="0"/>
          <w:bCs w:val="0"/>
          <w:color w:val="FF0000"/>
          <w:sz w:val="28"/>
          <w:szCs w:val="28"/>
        </w:rPr>
        <w:t xml:space="preserve">I can recognize and produce rhyming words. </w:t>
      </w:r>
    </w:p>
    <w:p w:rsidR="00954181" w:rsidRPr="00954181" w:rsidRDefault="00954181" w:rsidP="00954181">
      <w:pPr>
        <w:rPr>
          <w:rStyle w:val="Strong"/>
          <w:rFonts w:ascii="Century Gothic" w:hAnsi="Century Gothic"/>
          <w:b w:val="0"/>
          <w:bCs w:val="0"/>
          <w:color w:val="FF0000"/>
          <w:sz w:val="28"/>
          <w:szCs w:val="28"/>
        </w:rPr>
      </w:pPr>
      <w:r w:rsidRPr="00954181">
        <w:rPr>
          <w:rStyle w:val="Strong"/>
          <w:rFonts w:ascii="Century Gothic" w:hAnsi="Century Gothic"/>
          <w:b w:val="0"/>
          <w:bCs w:val="0"/>
          <w:color w:val="FF0000"/>
          <w:sz w:val="28"/>
          <w:szCs w:val="28"/>
        </w:rPr>
        <w:t>I can read the words:  grin, will, for</w:t>
      </w:r>
    </w:p>
    <w:p w:rsidR="00954181" w:rsidRPr="00954181" w:rsidRDefault="00954181" w:rsidP="00954181">
      <w:pPr>
        <w:rPr>
          <w:rStyle w:val="Strong"/>
          <w:rFonts w:ascii="Century Gothic" w:hAnsi="Century Gothic"/>
          <w:b w:val="0"/>
          <w:bCs w:val="0"/>
          <w:color w:val="FF0000"/>
          <w:sz w:val="28"/>
          <w:szCs w:val="28"/>
        </w:rPr>
      </w:pPr>
      <w:r w:rsidRPr="00954181">
        <w:rPr>
          <w:rStyle w:val="Strong"/>
          <w:rFonts w:ascii="Century Gothic" w:hAnsi="Century Gothic"/>
          <w:b w:val="0"/>
          <w:bCs w:val="0"/>
          <w:color w:val="FF0000"/>
          <w:sz w:val="28"/>
          <w:szCs w:val="28"/>
        </w:rPr>
        <w:t xml:space="preserve">I can read and spell CVC (consonant/vowel/consonant) words. </w:t>
      </w:r>
    </w:p>
    <w:p w:rsidR="00954181" w:rsidRPr="00954181" w:rsidRDefault="00954181" w:rsidP="00954181">
      <w:pPr>
        <w:rPr>
          <w:rStyle w:val="Strong"/>
          <w:rFonts w:ascii="Century Gothic" w:hAnsi="Century Gothic"/>
          <w:b w:val="0"/>
          <w:bCs w:val="0"/>
          <w:sz w:val="28"/>
          <w:szCs w:val="28"/>
        </w:rPr>
      </w:pPr>
      <w:r w:rsidRPr="00954181">
        <w:rPr>
          <w:rStyle w:val="Strong"/>
          <w:rFonts w:ascii="Century Gothic" w:hAnsi="Century Gothic"/>
          <w:b w:val="0"/>
          <w:bCs w:val="0"/>
          <w:color w:val="FF0000"/>
          <w:sz w:val="28"/>
          <w:szCs w:val="28"/>
        </w:rPr>
        <w:t>I can read and spell words with the short I sound.</w:t>
      </w:r>
    </w:p>
    <w:p w:rsidR="00954181" w:rsidRPr="00954181" w:rsidRDefault="00954181" w:rsidP="00954181">
      <w:pPr>
        <w:rPr>
          <w:rFonts w:ascii="Century Gothic" w:hAnsi="Century Gothic"/>
          <w:color w:val="1F497D"/>
          <w:sz w:val="28"/>
          <w:szCs w:val="28"/>
        </w:rPr>
      </w:pPr>
    </w:p>
    <w:p w:rsidR="00954181" w:rsidRPr="00954181" w:rsidRDefault="00954181" w:rsidP="00954181">
      <w:pPr>
        <w:textAlignment w:val="center"/>
        <w:rPr>
          <w:rStyle w:val="Strong"/>
          <w:rFonts w:ascii="Century Gothic" w:hAnsi="Century Gothic"/>
          <w:color w:val="002060"/>
          <w:sz w:val="28"/>
          <w:szCs w:val="28"/>
          <w:u w:val="single"/>
        </w:rPr>
      </w:pPr>
      <w:r w:rsidRPr="00954181">
        <w:rPr>
          <w:rStyle w:val="Strong"/>
          <w:rFonts w:ascii="Century Gothic" w:hAnsi="Century Gothic"/>
          <w:color w:val="002060"/>
          <w:sz w:val="28"/>
          <w:szCs w:val="28"/>
          <w:u w:val="single"/>
        </w:rPr>
        <w:t>Math</w:t>
      </w:r>
    </w:p>
    <w:p w:rsidR="00954181" w:rsidRPr="00954181" w:rsidRDefault="00954181" w:rsidP="00954181">
      <w:pPr>
        <w:textAlignment w:val="center"/>
        <w:rPr>
          <w:rFonts w:ascii="Century Gothic" w:hAnsi="Century Gothic"/>
          <w:sz w:val="28"/>
          <w:szCs w:val="28"/>
          <w:u w:val="single"/>
        </w:rPr>
      </w:pPr>
    </w:p>
    <w:p w:rsidR="00954181" w:rsidRPr="00954181" w:rsidRDefault="00954181" w:rsidP="00954181">
      <w:pPr>
        <w:textAlignment w:val="center"/>
        <w:rPr>
          <w:rFonts w:ascii="Century Gothic" w:hAnsi="Century Gothic"/>
          <w:sz w:val="28"/>
          <w:szCs w:val="28"/>
        </w:rPr>
      </w:pPr>
      <w:r w:rsidRPr="00954181">
        <w:rPr>
          <w:rFonts w:ascii="Century Gothic" w:hAnsi="Century Gothic"/>
          <w:color w:val="002060"/>
          <w:sz w:val="28"/>
          <w:szCs w:val="28"/>
        </w:rPr>
        <w:t>I can use addition and subtraction within 20 to solve word problems involving situations of adding to, taking from, putting together, taking apart, and comparing, with unknowns in all positions.</w:t>
      </w:r>
    </w:p>
    <w:p w:rsidR="00954181" w:rsidRPr="00954181" w:rsidRDefault="00954181" w:rsidP="00954181">
      <w:pPr>
        <w:textAlignment w:val="center"/>
        <w:rPr>
          <w:rFonts w:ascii="Century Gothic" w:hAnsi="Century Gothic"/>
          <w:color w:val="1F497D"/>
          <w:sz w:val="28"/>
          <w:szCs w:val="28"/>
        </w:rPr>
      </w:pPr>
      <w:r w:rsidRPr="00954181">
        <w:rPr>
          <w:rFonts w:ascii="Century Gothic" w:hAnsi="Century Gothic"/>
          <w:color w:val="1F497D"/>
          <w:sz w:val="28"/>
          <w:szCs w:val="28"/>
        </w:rPr>
        <w:t xml:space="preserve">*Also check out </w:t>
      </w:r>
      <w:hyperlink r:id="rId6" w:history="1">
        <w:r w:rsidRPr="00954181">
          <w:rPr>
            <w:rStyle w:val="Hyperlink"/>
            <w:rFonts w:ascii="Century Gothic" w:hAnsi="Century Gothic"/>
            <w:sz w:val="28"/>
            <w:szCs w:val="28"/>
          </w:rPr>
          <w:t>www.fun4thebrain.com</w:t>
        </w:r>
      </w:hyperlink>
      <w:r w:rsidRPr="00954181">
        <w:rPr>
          <w:rFonts w:ascii="Century Gothic" w:hAnsi="Century Gothic"/>
          <w:color w:val="1F497D"/>
          <w:sz w:val="28"/>
          <w:szCs w:val="28"/>
        </w:rPr>
        <w:t xml:space="preserve"> no password required.</w:t>
      </w:r>
    </w:p>
    <w:p w:rsidR="00954181" w:rsidRPr="00954181" w:rsidRDefault="00954181" w:rsidP="00954181">
      <w:pPr>
        <w:textAlignment w:val="center"/>
        <w:rPr>
          <w:rFonts w:ascii="Century Gothic" w:hAnsi="Century Gothic"/>
          <w:color w:val="1F497D"/>
          <w:sz w:val="28"/>
          <w:szCs w:val="28"/>
        </w:rPr>
      </w:pPr>
      <w:r w:rsidRPr="00954181">
        <w:rPr>
          <w:rFonts w:ascii="Century Gothic" w:hAnsi="Century Gothic"/>
          <w:color w:val="1F497D"/>
          <w:sz w:val="28"/>
          <w:szCs w:val="28"/>
        </w:rPr>
        <w:t xml:space="preserve">  </w:t>
      </w:r>
    </w:p>
    <w:p w:rsidR="00954181" w:rsidRPr="00954181" w:rsidRDefault="00954181" w:rsidP="00954181">
      <w:pPr>
        <w:rPr>
          <w:rStyle w:val="Strong"/>
          <w:rFonts w:ascii="Century Gothic" w:hAnsi="Century Gothic"/>
          <w:color w:val="00B050"/>
          <w:sz w:val="28"/>
          <w:szCs w:val="28"/>
          <w:u w:val="single"/>
        </w:rPr>
      </w:pPr>
    </w:p>
    <w:p w:rsidR="00954181" w:rsidRPr="00954181" w:rsidRDefault="00954181" w:rsidP="00954181">
      <w:pPr>
        <w:rPr>
          <w:rFonts w:ascii="Century Gothic" w:hAnsi="Century Gothic"/>
          <w:sz w:val="28"/>
          <w:szCs w:val="28"/>
          <w:u w:val="single"/>
        </w:rPr>
      </w:pPr>
      <w:r w:rsidRPr="00954181">
        <w:rPr>
          <w:rStyle w:val="Strong"/>
          <w:rFonts w:ascii="Century Gothic" w:hAnsi="Century Gothic"/>
          <w:color w:val="00B050"/>
          <w:sz w:val="28"/>
          <w:szCs w:val="28"/>
          <w:u w:val="single"/>
        </w:rPr>
        <w:t>Writing:</w:t>
      </w:r>
    </w:p>
    <w:p w:rsidR="00954181" w:rsidRPr="00954181" w:rsidRDefault="00954181" w:rsidP="00954181">
      <w:pPr>
        <w:textAlignment w:val="center"/>
        <w:rPr>
          <w:rFonts w:ascii="Century Gothic" w:hAnsi="Century Gothic"/>
          <w:sz w:val="28"/>
          <w:szCs w:val="28"/>
        </w:rPr>
      </w:pPr>
      <w:r w:rsidRPr="00954181">
        <w:rPr>
          <w:rFonts w:ascii="Century Gothic" w:hAnsi="Century Gothic"/>
          <w:color w:val="00B050"/>
          <w:sz w:val="28"/>
          <w:szCs w:val="28"/>
        </w:rPr>
        <w:t>I can write my name with capital letters in the correct places.</w:t>
      </w:r>
    </w:p>
    <w:p w:rsidR="00954181" w:rsidRPr="00954181" w:rsidRDefault="00954181" w:rsidP="00954181">
      <w:pPr>
        <w:textAlignment w:val="center"/>
        <w:rPr>
          <w:rFonts w:ascii="Century Gothic" w:hAnsi="Century Gothic"/>
          <w:sz w:val="28"/>
          <w:szCs w:val="28"/>
        </w:rPr>
      </w:pPr>
      <w:r w:rsidRPr="00954181">
        <w:rPr>
          <w:rFonts w:ascii="Century Gothic" w:hAnsi="Century Gothic"/>
          <w:color w:val="00B050"/>
          <w:sz w:val="28"/>
          <w:szCs w:val="28"/>
        </w:rPr>
        <w:t>I can use a capital letter at the beginning of a sentence.</w:t>
      </w:r>
    </w:p>
    <w:p w:rsidR="00954181" w:rsidRPr="00954181" w:rsidRDefault="00954181" w:rsidP="00954181">
      <w:pPr>
        <w:textAlignment w:val="center"/>
        <w:rPr>
          <w:rFonts w:ascii="Century Gothic" w:hAnsi="Century Gothic"/>
          <w:color w:val="00B050"/>
          <w:sz w:val="28"/>
          <w:szCs w:val="28"/>
        </w:rPr>
      </w:pPr>
      <w:r w:rsidRPr="00954181">
        <w:rPr>
          <w:rFonts w:ascii="Century Gothic" w:hAnsi="Century Gothic"/>
          <w:color w:val="00B050"/>
          <w:sz w:val="28"/>
          <w:szCs w:val="28"/>
        </w:rPr>
        <w:t>I can use a period at the end of my sentence.</w:t>
      </w:r>
    </w:p>
    <w:p w:rsidR="00954181" w:rsidRPr="00954181" w:rsidRDefault="00954181" w:rsidP="00954181">
      <w:pPr>
        <w:textAlignment w:val="center"/>
        <w:rPr>
          <w:rFonts w:ascii="Century Gothic" w:hAnsi="Century Gothic"/>
          <w:sz w:val="28"/>
          <w:szCs w:val="28"/>
        </w:rPr>
      </w:pPr>
      <w:r w:rsidRPr="00954181">
        <w:rPr>
          <w:rFonts w:ascii="Century Gothic" w:hAnsi="Century Gothic"/>
          <w:color w:val="00B050"/>
          <w:sz w:val="28"/>
          <w:szCs w:val="28"/>
        </w:rPr>
        <w:t>I can create a simple sentence with a naming part and a telling part.</w:t>
      </w:r>
    </w:p>
    <w:p w:rsidR="00954181" w:rsidRPr="00954181" w:rsidRDefault="00954181" w:rsidP="00954181">
      <w:pPr>
        <w:textAlignment w:val="center"/>
        <w:rPr>
          <w:rFonts w:ascii="Century Gothic" w:hAnsi="Century Gothic"/>
          <w:sz w:val="28"/>
          <w:szCs w:val="28"/>
        </w:rPr>
      </w:pPr>
      <w:r w:rsidRPr="00954181">
        <w:rPr>
          <w:rFonts w:ascii="Century Gothic" w:hAnsi="Century Gothic"/>
          <w:color w:val="00B050"/>
          <w:sz w:val="28"/>
          <w:szCs w:val="28"/>
        </w:rPr>
        <w:t>I can write my thoughts down on paper.</w:t>
      </w:r>
    </w:p>
    <w:p w:rsidR="00954181" w:rsidRPr="00954181" w:rsidRDefault="00954181" w:rsidP="00954181">
      <w:pPr>
        <w:textAlignment w:val="center"/>
        <w:rPr>
          <w:rFonts w:ascii="Century Gothic" w:hAnsi="Century Gothic"/>
          <w:sz w:val="28"/>
          <w:szCs w:val="28"/>
        </w:rPr>
      </w:pPr>
      <w:r w:rsidRPr="00954181">
        <w:rPr>
          <w:rFonts w:ascii="Century Gothic" w:hAnsi="Century Gothic"/>
          <w:color w:val="00B050"/>
          <w:sz w:val="28"/>
          <w:szCs w:val="28"/>
        </w:rPr>
        <w:t>I can use line orientation when writing with lined paper.</w:t>
      </w:r>
    </w:p>
    <w:p w:rsidR="00954181" w:rsidRPr="00954181" w:rsidRDefault="00954181" w:rsidP="00954181">
      <w:pPr>
        <w:rPr>
          <w:rFonts w:ascii="Century Gothic" w:hAnsi="Century Gothic"/>
          <w:color w:val="1F497D"/>
          <w:sz w:val="28"/>
          <w:szCs w:val="28"/>
        </w:rPr>
      </w:pPr>
      <w:r w:rsidRPr="00954181">
        <w:rPr>
          <w:rFonts w:ascii="Century Gothic" w:hAnsi="Century Gothic"/>
          <w:color w:val="1F497D"/>
          <w:sz w:val="28"/>
          <w:szCs w:val="28"/>
        </w:rPr>
        <w:t>*Try this website out for handwriting practice! </w:t>
      </w:r>
    </w:p>
    <w:p w:rsidR="00954181" w:rsidRPr="00954181" w:rsidRDefault="00954181" w:rsidP="00954181">
      <w:pPr>
        <w:rPr>
          <w:rFonts w:ascii="Century Gothic" w:hAnsi="Century Gothic"/>
          <w:color w:val="1F497D"/>
          <w:sz w:val="28"/>
          <w:szCs w:val="28"/>
        </w:rPr>
      </w:pPr>
      <w:hyperlink r:id="rId7" w:tgtFrame="_blank" w:history="1">
        <w:r w:rsidRPr="00954181">
          <w:rPr>
            <w:rStyle w:val="Hyperlink"/>
            <w:rFonts w:ascii="Century Gothic" w:hAnsi="Century Gothic"/>
            <w:color w:val="800080"/>
            <w:sz w:val="28"/>
            <w:szCs w:val="28"/>
          </w:rPr>
          <w:t>www.handwritingforkids.com/handwrite/manuscript</w:t>
        </w:r>
      </w:hyperlink>
    </w:p>
    <w:p w:rsidR="00954181" w:rsidRPr="00954181" w:rsidRDefault="00954181" w:rsidP="00954181">
      <w:pPr>
        <w:rPr>
          <w:rFonts w:ascii="Century Gothic" w:hAnsi="Century Gothic"/>
          <w:color w:val="1F497D"/>
          <w:sz w:val="28"/>
          <w:szCs w:val="28"/>
        </w:rPr>
      </w:pPr>
    </w:p>
    <w:p w:rsidR="00954181" w:rsidRPr="00954181" w:rsidRDefault="00954181" w:rsidP="00954181">
      <w:pPr>
        <w:rPr>
          <w:rStyle w:val="Strong"/>
          <w:rFonts w:ascii="Century Gothic" w:hAnsi="Century Gothic"/>
          <w:b w:val="0"/>
          <w:bCs w:val="0"/>
          <w:color w:val="7030A0"/>
          <w:sz w:val="28"/>
          <w:szCs w:val="28"/>
        </w:rPr>
      </w:pPr>
      <w:r w:rsidRPr="00954181">
        <w:rPr>
          <w:rFonts w:ascii="Century Gothic" w:hAnsi="Century Gothic"/>
          <w:sz w:val="28"/>
          <w:szCs w:val="28"/>
        </w:rPr>
        <w:br/>
      </w:r>
      <w:r w:rsidRPr="00954181">
        <w:rPr>
          <w:rStyle w:val="Strong"/>
          <w:rFonts w:ascii="Century Gothic" w:hAnsi="Century Gothic"/>
          <w:color w:val="7030A0"/>
          <w:sz w:val="28"/>
          <w:szCs w:val="28"/>
          <w:u w:val="single"/>
        </w:rPr>
        <w:t>Discovery Time</w:t>
      </w:r>
      <w:proofErr w:type="gramStart"/>
      <w:r w:rsidRPr="00954181">
        <w:rPr>
          <w:rStyle w:val="Strong"/>
          <w:rFonts w:ascii="Century Gothic" w:hAnsi="Century Gothic"/>
          <w:color w:val="7030A0"/>
          <w:sz w:val="28"/>
          <w:szCs w:val="28"/>
          <w:u w:val="single"/>
        </w:rPr>
        <w:t>:</w:t>
      </w:r>
      <w:proofErr w:type="gramEnd"/>
      <w:r w:rsidRPr="00954181">
        <w:rPr>
          <w:rFonts w:ascii="Century Gothic" w:hAnsi="Century Gothic"/>
          <w:sz w:val="28"/>
          <w:szCs w:val="28"/>
        </w:rPr>
        <w:br/>
      </w:r>
      <w:r w:rsidRPr="00954181">
        <w:rPr>
          <w:rStyle w:val="Strong"/>
          <w:rFonts w:ascii="Century Gothic" w:hAnsi="Century Gothic"/>
          <w:b w:val="0"/>
          <w:bCs w:val="0"/>
          <w:color w:val="7030A0"/>
          <w:sz w:val="28"/>
          <w:szCs w:val="28"/>
        </w:rPr>
        <w:t>I can explain how plants and animals live, grow and respond to their environment.</w:t>
      </w:r>
      <w:r w:rsidRPr="00954181">
        <w:rPr>
          <w:rFonts w:ascii="Century Gothic" w:hAnsi="Century Gothic"/>
          <w:sz w:val="28"/>
          <w:szCs w:val="28"/>
        </w:rPr>
        <w:br/>
      </w:r>
      <w:r w:rsidRPr="00954181">
        <w:rPr>
          <w:rStyle w:val="Strong"/>
          <w:rFonts w:ascii="Century Gothic" w:hAnsi="Century Gothic"/>
          <w:b w:val="0"/>
          <w:bCs w:val="0"/>
          <w:color w:val="7030A0"/>
          <w:sz w:val="28"/>
          <w:szCs w:val="28"/>
        </w:rPr>
        <w:t>I can identify how structures of organisms help them survive.</w:t>
      </w:r>
      <w:r w:rsidRPr="00954181">
        <w:rPr>
          <w:rFonts w:ascii="Century Gothic" w:hAnsi="Century Gothic"/>
          <w:sz w:val="28"/>
          <w:szCs w:val="28"/>
        </w:rPr>
        <w:br/>
      </w:r>
      <w:r w:rsidRPr="00954181">
        <w:rPr>
          <w:rStyle w:val="Strong"/>
          <w:rFonts w:ascii="Century Gothic" w:hAnsi="Century Gothic"/>
          <w:b w:val="0"/>
          <w:bCs w:val="0"/>
          <w:color w:val="7030A0"/>
          <w:sz w:val="28"/>
          <w:szCs w:val="28"/>
        </w:rPr>
        <w:t>I can explain how organisms grow and develop.</w:t>
      </w:r>
      <w:r w:rsidRPr="00954181">
        <w:rPr>
          <w:rFonts w:ascii="Century Gothic" w:hAnsi="Century Gothic"/>
          <w:sz w:val="28"/>
          <w:szCs w:val="28"/>
        </w:rPr>
        <w:br/>
      </w:r>
      <w:r w:rsidRPr="00954181">
        <w:rPr>
          <w:rStyle w:val="Strong"/>
          <w:rFonts w:ascii="Century Gothic" w:hAnsi="Century Gothic"/>
          <w:b w:val="0"/>
          <w:bCs w:val="0"/>
          <w:color w:val="7030A0"/>
          <w:sz w:val="28"/>
          <w:szCs w:val="28"/>
        </w:rPr>
        <w:t>I can explain how plants and animals use their senses to collect and us information about their environment. </w:t>
      </w:r>
    </w:p>
    <w:p w:rsidR="00954181" w:rsidRPr="00954181" w:rsidRDefault="00954181" w:rsidP="00954181">
      <w:pPr>
        <w:rPr>
          <w:rStyle w:val="Strong"/>
          <w:rFonts w:ascii="Century Gothic" w:hAnsi="Century Gothic"/>
          <w:b w:val="0"/>
          <w:bCs w:val="0"/>
          <w:color w:val="7030A0"/>
          <w:sz w:val="28"/>
          <w:szCs w:val="28"/>
        </w:rPr>
      </w:pPr>
    </w:p>
    <w:p w:rsidR="00954181" w:rsidRPr="00954181" w:rsidRDefault="00954181" w:rsidP="00954181">
      <w:pPr>
        <w:rPr>
          <w:rFonts w:ascii="Century Gothic" w:hAnsi="Century Gothic"/>
          <w:sz w:val="28"/>
          <w:szCs w:val="28"/>
        </w:rPr>
      </w:pPr>
      <w:r w:rsidRPr="00954181">
        <w:rPr>
          <w:rFonts w:ascii="Century Gothic" w:hAnsi="Century Gothic"/>
          <w:color w:val="7030A0"/>
          <w:sz w:val="28"/>
          <w:szCs w:val="28"/>
        </w:rPr>
        <w:t>I can identify that the Constitution is a list of rules and Promises:</w:t>
      </w:r>
    </w:p>
    <w:p w:rsidR="00954181" w:rsidRPr="00954181" w:rsidRDefault="00954181" w:rsidP="00954181">
      <w:pPr>
        <w:pStyle w:val="ListParagraph"/>
        <w:numPr>
          <w:ilvl w:val="0"/>
          <w:numId w:val="4"/>
        </w:numPr>
        <w:rPr>
          <w:rFonts w:ascii="Century Gothic" w:hAnsi="Century Gothic"/>
          <w:color w:val="7030A0"/>
          <w:sz w:val="28"/>
          <w:szCs w:val="28"/>
        </w:rPr>
      </w:pPr>
      <w:r w:rsidRPr="00954181">
        <w:rPr>
          <w:rFonts w:ascii="Century Gothic" w:hAnsi="Century Gothic"/>
          <w:color w:val="7030A0"/>
          <w:sz w:val="28"/>
          <w:szCs w:val="28"/>
        </w:rPr>
        <w:t>Safe</w:t>
      </w:r>
    </w:p>
    <w:p w:rsidR="00954181" w:rsidRPr="00954181" w:rsidRDefault="00954181" w:rsidP="00954181">
      <w:pPr>
        <w:pStyle w:val="ListParagraph"/>
        <w:numPr>
          <w:ilvl w:val="0"/>
          <w:numId w:val="4"/>
        </w:numPr>
        <w:rPr>
          <w:rFonts w:ascii="Century Gothic" w:hAnsi="Century Gothic"/>
          <w:color w:val="7030A0"/>
          <w:sz w:val="28"/>
          <w:szCs w:val="28"/>
        </w:rPr>
      </w:pPr>
      <w:r w:rsidRPr="00954181">
        <w:rPr>
          <w:rFonts w:ascii="Century Gothic" w:hAnsi="Century Gothic"/>
          <w:color w:val="7030A0"/>
          <w:sz w:val="28"/>
          <w:szCs w:val="28"/>
        </w:rPr>
        <w:t xml:space="preserve">Fair </w:t>
      </w:r>
      <w:bookmarkStart w:id="0" w:name="_GoBack"/>
      <w:bookmarkEnd w:id="0"/>
    </w:p>
    <w:p w:rsidR="00954181" w:rsidRPr="00954181" w:rsidRDefault="00954181" w:rsidP="00954181">
      <w:pPr>
        <w:pStyle w:val="ListParagraph"/>
        <w:numPr>
          <w:ilvl w:val="0"/>
          <w:numId w:val="4"/>
        </w:numPr>
        <w:rPr>
          <w:rFonts w:ascii="Century Gothic" w:hAnsi="Century Gothic"/>
          <w:color w:val="7030A0"/>
          <w:sz w:val="28"/>
          <w:szCs w:val="28"/>
        </w:rPr>
      </w:pPr>
      <w:r w:rsidRPr="00954181">
        <w:rPr>
          <w:rFonts w:ascii="Century Gothic" w:hAnsi="Century Gothic"/>
          <w:color w:val="7030A0"/>
          <w:sz w:val="28"/>
          <w:szCs w:val="28"/>
        </w:rPr>
        <w:t>Free</w:t>
      </w:r>
    </w:p>
    <w:p w:rsidR="00954181" w:rsidRPr="00954181" w:rsidRDefault="00954181" w:rsidP="00954181">
      <w:pPr>
        <w:rPr>
          <w:rFonts w:ascii="Century Gothic" w:hAnsi="Century Gothic"/>
          <w:b/>
          <w:bCs/>
          <w:color w:val="1F497D"/>
          <w:sz w:val="28"/>
          <w:szCs w:val="28"/>
        </w:rPr>
      </w:pPr>
    </w:p>
    <w:p w:rsidR="00954181" w:rsidRPr="00954181" w:rsidRDefault="00954181" w:rsidP="00954181">
      <w:pPr>
        <w:jc w:val="center"/>
        <w:rPr>
          <w:rFonts w:ascii="Century Gothic" w:hAnsi="Century Gothic"/>
          <w:b/>
          <w:bCs/>
          <w:color w:val="1F497D"/>
          <w:sz w:val="28"/>
          <w:szCs w:val="28"/>
        </w:rPr>
      </w:pPr>
      <w:r w:rsidRPr="00954181">
        <w:rPr>
          <w:rFonts w:ascii="Century Gothic" w:hAnsi="Century Gothic"/>
          <w:b/>
          <w:bCs/>
          <w:color w:val="1F497D"/>
          <w:sz w:val="28"/>
          <w:szCs w:val="28"/>
        </w:rPr>
        <w:t>Have an enjoyable weekend!</w:t>
      </w:r>
    </w:p>
    <w:p w:rsidR="00954181" w:rsidRPr="00954181" w:rsidRDefault="00954181" w:rsidP="00954181">
      <w:pPr>
        <w:jc w:val="center"/>
        <w:rPr>
          <w:rFonts w:ascii="Century Gothic" w:hAnsi="Century Gothic"/>
          <w:b/>
          <w:bCs/>
          <w:color w:val="1F497D"/>
          <w:sz w:val="28"/>
          <w:szCs w:val="28"/>
        </w:rPr>
      </w:pPr>
    </w:p>
    <w:p w:rsidR="00BC3351" w:rsidRPr="00954181" w:rsidRDefault="00954181" w:rsidP="00BC3351">
      <w:pPr>
        <w:jc w:val="center"/>
        <w:rPr>
          <w:rFonts w:ascii="Century Gothic" w:hAnsi="Century Gothic"/>
          <w:sz w:val="28"/>
          <w:szCs w:val="28"/>
        </w:rPr>
      </w:pPr>
      <w:r w:rsidRPr="00954181">
        <w:rPr>
          <w:rFonts w:ascii="Century Gothic" w:hAnsi="Century Gothic"/>
          <w:b/>
          <w:bCs/>
          <w:color w:val="1F497D"/>
          <w:sz w:val="28"/>
          <w:szCs w:val="28"/>
        </w:rPr>
        <w:t>Emily Evans</w:t>
      </w:r>
    </w:p>
    <w:p w:rsidR="00954181" w:rsidRPr="00954181" w:rsidRDefault="00954181" w:rsidP="00954181">
      <w:pPr>
        <w:jc w:val="center"/>
        <w:rPr>
          <w:rFonts w:ascii="Century Gothic" w:hAnsi="Century Gothic"/>
          <w:b/>
          <w:bCs/>
          <w:color w:val="1F497D"/>
          <w:sz w:val="28"/>
          <w:szCs w:val="28"/>
        </w:rPr>
      </w:pPr>
    </w:p>
    <w:sectPr w:rsidR="00954181" w:rsidRPr="00954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6BB3"/>
    <w:multiLevelType w:val="hybridMultilevel"/>
    <w:tmpl w:val="17B4D9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2A5377A0"/>
    <w:multiLevelType w:val="hybridMultilevel"/>
    <w:tmpl w:val="F53A4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0696F6A"/>
    <w:multiLevelType w:val="hybridMultilevel"/>
    <w:tmpl w:val="E9F28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6A6477B"/>
    <w:multiLevelType w:val="hybridMultilevel"/>
    <w:tmpl w:val="E0743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17D1BFB"/>
    <w:multiLevelType w:val="hybridMultilevel"/>
    <w:tmpl w:val="595C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0A6412"/>
    <w:multiLevelType w:val="hybridMultilevel"/>
    <w:tmpl w:val="C33C6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E6A733D"/>
    <w:multiLevelType w:val="hybridMultilevel"/>
    <w:tmpl w:val="61CC24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81"/>
    <w:rsid w:val="000208D6"/>
    <w:rsid w:val="00954181"/>
    <w:rsid w:val="00BC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4181"/>
    <w:rPr>
      <w:color w:val="0000FF"/>
      <w:u w:val="single"/>
    </w:rPr>
  </w:style>
  <w:style w:type="paragraph" w:styleId="ListParagraph">
    <w:name w:val="List Paragraph"/>
    <w:basedOn w:val="Normal"/>
    <w:uiPriority w:val="34"/>
    <w:qFormat/>
    <w:rsid w:val="00954181"/>
    <w:pPr>
      <w:ind w:left="720"/>
      <w:contextualSpacing/>
    </w:pPr>
    <w:rPr>
      <w:rFonts w:ascii="Times New Roman" w:hAnsi="Times New Roman"/>
      <w:sz w:val="24"/>
      <w:szCs w:val="24"/>
    </w:rPr>
  </w:style>
  <w:style w:type="character" w:styleId="Strong">
    <w:name w:val="Strong"/>
    <w:basedOn w:val="DefaultParagraphFont"/>
    <w:uiPriority w:val="22"/>
    <w:qFormat/>
    <w:rsid w:val="009541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4181"/>
    <w:rPr>
      <w:color w:val="0000FF"/>
      <w:u w:val="single"/>
    </w:rPr>
  </w:style>
  <w:style w:type="paragraph" w:styleId="ListParagraph">
    <w:name w:val="List Paragraph"/>
    <w:basedOn w:val="Normal"/>
    <w:uiPriority w:val="34"/>
    <w:qFormat/>
    <w:rsid w:val="00954181"/>
    <w:pPr>
      <w:ind w:left="720"/>
      <w:contextualSpacing/>
    </w:pPr>
    <w:rPr>
      <w:rFonts w:ascii="Times New Roman" w:hAnsi="Times New Roman"/>
      <w:sz w:val="24"/>
      <w:szCs w:val="24"/>
    </w:rPr>
  </w:style>
  <w:style w:type="character" w:styleId="Strong">
    <w:name w:val="Strong"/>
    <w:basedOn w:val="DefaultParagraphFont"/>
    <w:uiPriority w:val="22"/>
    <w:qFormat/>
    <w:rsid w:val="00954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501232">
      <w:bodyDiv w:val="1"/>
      <w:marLeft w:val="0"/>
      <w:marRight w:val="0"/>
      <w:marTop w:val="0"/>
      <w:marBottom w:val="0"/>
      <w:divBdr>
        <w:top w:val="none" w:sz="0" w:space="0" w:color="auto"/>
        <w:left w:val="none" w:sz="0" w:space="0" w:color="auto"/>
        <w:bottom w:val="none" w:sz="0" w:space="0" w:color="auto"/>
        <w:right w:val="none" w:sz="0" w:space="0" w:color="auto"/>
      </w:divBdr>
    </w:div>
    <w:div w:id="186740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andwritingforkids.com/handwrite/manu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n4thebrai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Emily M.</dc:creator>
  <cp:lastModifiedBy>Evans, Emily M.</cp:lastModifiedBy>
  <cp:revision>1</cp:revision>
  <dcterms:created xsi:type="dcterms:W3CDTF">2015-09-11T17:54:00Z</dcterms:created>
  <dcterms:modified xsi:type="dcterms:W3CDTF">2015-09-11T21:05:00Z</dcterms:modified>
</cp:coreProperties>
</file>